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C0F0" w14:textId="77777777" w:rsidR="004E4F37" w:rsidRPr="004E48BB" w:rsidRDefault="00A56D36">
      <w:pPr>
        <w:pBdr>
          <w:bottom w:val="double" w:sz="6" w:space="1" w:color="auto"/>
        </w:pBdr>
        <w:rPr>
          <w:sz w:val="24"/>
          <w:szCs w:val="24"/>
        </w:rPr>
      </w:pPr>
      <w:r>
        <w:rPr>
          <w:noProof/>
          <w:sz w:val="24"/>
          <w:szCs w:val="24"/>
        </w:rPr>
        <mc:AlternateContent>
          <mc:Choice Requires="wps">
            <w:drawing>
              <wp:anchor distT="0" distB="0" distL="114300" distR="114300" simplePos="0" relativeHeight="251667456" behindDoc="0" locked="0" layoutInCell="1" allowOverlap="1" wp14:anchorId="39B9D68A" wp14:editId="296835F0">
                <wp:simplePos x="0" y="0"/>
                <wp:positionH relativeFrom="margin">
                  <wp:align>left</wp:align>
                </wp:positionH>
                <wp:positionV relativeFrom="paragraph">
                  <wp:posOffset>-308344</wp:posOffset>
                </wp:positionV>
                <wp:extent cx="3519377" cy="5143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3519377" cy="514350"/>
                        </a:xfrm>
                        <a:prstGeom prst="rect">
                          <a:avLst/>
                        </a:prstGeom>
                        <a:solidFill>
                          <a:schemeClr val="tx1"/>
                        </a:solidFill>
                        <a:ln w="6350">
                          <a:solidFill>
                            <a:prstClr val="black"/>
                          </a:solidFill>
                        </a:ln>
                      </wps:spPr>
                      <wps:txbx>
                        <w:txbxContent>
                          <w:p w14:paraId="1909E9A0" w14:textId="77777777" w:rsidR="000D53D6" w:rsidRDefault="000D53D6">
                            <w:pPr>
                              <w:rPr>
                                <w:b/>
                                <w:sz w:val="28"/>
                                <w:szCs w:val="28"/>
                              </w:rPr>
                            </w:pPr>
                            <w:r>
                              <w:rPr>
                                <w:b/>
                                <w:sz w:val="28"/>
                                <w:szCs w:val="28"/>
                              </w:rPr>
                              <w:t>Case Study:</w:t>
                            </w:r>
                          </w:p>
                          <w:p w14:paraId="2C545E5E" w14:textId="77777777" w:rsidR="000D53D6" w:rsidRPr="009F284F" w:rsidRDefault="000D53D6">
                            <w:pPr>
                              <w:rPr>
                                <w:b/>
                                <w:sz w:val="24"/>
                                <w:szCs w:val="24"/>
                              </w:rPr>
                            </w:pPr>
                            <w:r>
                              <w:rPr>
                                <w:b/>
                                <w:sz w:val="28"/>
                                <w:szCs w:val="28"/>
                              </w:rPr>
                              <w:t xml:space="preserve">“The Pain Killer </w:t>
                            </w:r>
                            <w:proofErr w:type="spellStart"/>
                            <w:r>
                              <w:rPr>
                                <w:b/>
                                <w:sz w:val="28"/>
                                <w:szCs w:val="28"/>
                              </w:rPr>
                              <w:t>Killer</w:t>
                            </w:r>
                            <w:proofErr w:type="spellEnd"/>
                            <w:r>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3pt;width:277.1pt;height:40.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fHSQIAAKEEAAAOAAAAZHJzL2Uyb0RvYy54bWysVMlu2zAQvRfoPxC8N/KaxbAcuA5SFAiS&#10;AE6RM01RtlCKw5K0pfTr+0jLjpP0VPRCcRa+mXkzo+l1W2u2U85XZHLeP+txpoykojLrnP94uv1y&#10;yZkPwhRCk1E5f1GeX88+f5o2dqIGtCFdKMcAYvyksTnfhGAnWeblRtXCn5FVBsaSXC0CRLfOCica&#10;oNc6G/R651lDrrCOpPIe2pu9kc8SflkqGR7K0qvAdM6RW0inS+cqntlsKiZrJ+ymkl0a4h+yqEVl&#10;EPQIdSOCYFtXfYCqK+nIUxnOJNUZlWUlVaoB1fR776pZboRVqRaQ4+2RJv//YOX97tGxqkDvODOi&#10;RoueVBvYV2pZP7LTWD+B09LCLbRQR89O76GMRbelq+MX5TDYwfPLkdsIJqEcjvtXw4sLziRs4/5o&#10;OE7kZ6+vrfPhm6KaxUvOHXqXKBW7Ox8QEa4HlxjMk66K20rrJMR5UQvt2E6g06FNOeLFGy9tWJPz&#10;8xj6A0KEPr5faSF/xirfIkDSBsrIyb72eAvtqu0IWVHxAp4c7efMW3lbAfdO+PAoHAYL1GBZwgOO&#10;UhOSoe7G2Ybc77/poz/6DStnDQY15/7XVjjFmf5uMAlX/dEoTnYSRuOLAQR3almdWsy2XhAYQreR&#10;XbpG/6AP19JR/YydmseoMAkjERuUHq6LsF8f7KRU83lywixbEe7M0soIHcmNfD61z8LZrp8Bk3BP&#10;h5EWk3dt3fvGl4bm20BllXoeCd6z2vGOPUht6XY2LtqpnLxe/yyzPwAAAP//AwBQSwMEFAAGAAgA&#10;AAAhAGNxuNjcAAAABwEAAA8AAABkcnMvZG93bnJldi54bWxMj8FuwjAQRO+V+g/WVuoNHNJAUYiD&#10;UKX2XgLt1cRLEhGv03gDga+ve6LH0Yxm3mTr0bbijL1vHCmYTSMQSKUzDVUKdsX7ZAnCsyajW0eo&#10;4Ioe1vnjQ6ZT4y70iectVyKUkE+1gpq5S6X0ZY1W+6nrkIJ3dL3VHGRfSdPrSyi3rYyjaCGtbigs&#10;1LrDtxrL03awCo78+nUtsPi47W7D6Wfj9/TNe6Wen8bNCgTjyPcw/OEHdMgD08ENZLxoFYQjrGCS&#10;LBcggj2fJzGIg4KXOAGZZ/I/f/4LAAD//wMAUEsBAi0AFAAGAAgAAAAhALaDOJL+AAAA4QEAABMA&#10;AAAAAAAAAAAAAAAAAAAAAFtDb250ZW50X1R5cGVzXS54bWxQSwECLQAUAAYACAAAACEAOP0h/9YA&#10;AACUAQAACwAAAAAAAAAAAAAAAAAvAQAAX3JlbHMvLnJlbHNQSwECLQAUAAYACAAAACEA1BcHx0kC&#10;AAChBAAADgAAAAAAAAAAAAAAAAAuAgAAZHJzL2Uyb0RvYy54bWxQSwECLQAUAAYACAAAACEAY3G4&#10;2NwAAAAHAQAADwAAAAAAAAAAAAAAAACjBAAAZHJzL2Rvd25yZXYueG1sUEsFBgAAAAAEAAQA8wAA&#10;AKwFAAAAAA==&#10;" fillcolor="black [3213]" strokeweight=".5pt">
                <v:textbox>
                  <w:txbxContent>
                    <w:p w:rsidR="000D53D6" w:rsidRDefault="000D53D6">
                      <w:pPr>
                        <w:rPr>
                          <w:b/>
                          <w:sz w:val="28"/>
                          <w:szCs w:val="28"/>
                        </w:rPr>
                      </w:pPr>
                      <w:r>
                        <w:rPr>
                          <w:b/>
                          <w:sz w:val="28"/>
                          <w:szCs w:val="28"/>
                        </w:rPr>
                        <w:t>Case Study:</w:t>
                      </w:r>
                    </w:p>
                    <w:p w:rsidR="000D53D6" w:rsidRPr="009F284F" w:rsidRDefault="000D53D6">
                      <w:pPr>
                        <w:rPr>
                          <w:b/>
                          <w:sz w:val="24"/>
                          <w:szCs w:val="24"/>
                        </w:rPr>
                      </w:pPr>
                      <w:r>
                        <w:rPr>
                          <w:b/>
                          <w:sz w:val="28"/>
                          <w:szCs w:val="28"/>
                        </w:rPr>
                        <w:t xml:space="preserve">“The Pain Killer </w:t>
                      </w:r>
                      <w:proofErr w:type="spellStart"/>
                      <w:r>
                        <w:rPr>
                          <w:b/>
                          <w:sz w:val="28"/>
                          <w:szCs w:val="28"/>
                        </w:rPr>
                        <w:t>Killer</w:t>
                      </w:r>
                      <w:proofErr w:type="spellEnd"/>
                      <w:r>
                        <w:rPr>
                          <w:b/>
                          <w:sz w:val="28"/>
                          <w:szCs w:val="28"/>
                        </w:rPr>
                        <w:t>”</w:t>
                      </w:r>
                    </w:p>
                  </w:txbxContent>
                </v:textbox>
                <w10:wrap anchorx="margin"/>
              </v:shape>
            </w:pict>
          </mc:Fallback>
        </mc:AlternateContent>
      </w:r>
      <w:r w:rsidR="00ED38C1">
        <w:rPr>
          <w:noProof/>
          <w:sz w:val="24"/>
          <w:szCs w:val="24"/>
        </w:rPr>
        <mc:AlternateContent>
          <mc:Choice Requires="wps">
            <w:drawing>
              <wp:anchor distT="0" distB="0" distL="114300" distR="114300" simplePos="0" relativeHeight="251678720" behindDoc="0" locked="0" layoutInCell="1" allowOverlap="1" wp14:anchorId="1DEA0ECF" wp14:editId="3746CDC7">
                <wp:simplePos x="0" y="0"/>
                <wp:positionH relativeFrom="column">
                  <wp:posOffset>6572250</wp:posOffset>
                </wp:positionH>
                <wp:positionV relativeFrom="paragraph">
                  <wp:posOffset>-104775</wp:posOffset>
                </wp:positionV>
                <wp:extent cx="3143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9A5B4"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7.5pt,-8.25pt" to="54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OZ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TWcOWHpjh5S&#10;EPowJLZD58hBDIwOyanRx5YAO7cP5yj6fciyJxVs/pIgNhV3T4u7MCUmafOmeX+z/sCZvBxVV5wP&#10;MX0GtCz/dNxol3WLVhy/xES1KPWSkreNy2tEo/t7bUwJ8sTAzgR2FHTXaSodE+5ZFkUZWWUdc+fl&#10;L50MzKzfQZEX1GtTqpcpvHIKKcGlC69xlJ1hijpYgPW/gef8DIUyof8DXhClMrq0gK12GP5W/WqF&#10;mvMvDsy6swVP2J/KnRZraNSK4+dnkWf5eVzg18e7/QUAAP//AwBQSwMEFAAGAAgAAAAhAC5xj2zg&#10;AAAADQEAAA8AAABkcnMvZG93bnJldi54bWxMj8FqwzAQRO+F/oPYQi8lkdLUJjiWQzHk0kOhcQk9&#10;KtbGMrFWxlJi5++rQKG57ewOs2/yzWQ7dsHBt44kLOYCGFLtdEuNhO9qO1sB80GRVp0jlHBFD5vi&#10;8SFXmXYjfeFlFxoWQ8hnSoIJoc8497VBq/zc9UjxdnSDVSHKoeF6UGMMtx1/FSLlVrUUPxjVY2mw&#10;Pu3OVsJP87Lc7iuqxjJ8HlMzXfcfSSnl89P0vgYWcAr/ZrjhR3QoItPBnUl71kUtlkksEyTMFmkC&#10;7GYRq7c4Hf5WvMj5fYviFwAA//8DAFBLAQItABQABgAIAAAAIQC2gziS/gAAAOEBAAATAAAAAAAA&#10;AAAAAAAAAAAAAABbQ29udGVudF9UeXBlc10ueG1sUEsBAi0AFAAGAAgAAAAhADj9If/WAAAAlAEA&#10;AAsAAAAAAAAAAAAAAAAALwEAAF9yZWxzLy5yZWxzUEsBAi0AFAAGAAgAAAAhAIvSA5nOAQAABAQA&#10;AA4AAAAAAAAAAAAAAAAALgIAAGRycy9lMm9Eb2MueG1sUEsBAi0AFAAGAAgAAAAhAC5xj2zgAAAA&#10;DQEAAA8AAAAAAAAAAAAAAAAAKAQAAGRycy9kb3ducmV2LnhtbFBLBQYAAAAABAAEAPMAAAA1BQAA&#10;AAA=&#10;" strokecolor="black [3213]" strokeweight=".5pt">
                <v:stroke joinstyle="miter"/>
              </v:line>
            </w:pict>
          </mc:Fallback>
        </mc:AlternateContent>
      </w:r>
      <w:r w:rsidR="00ED38C1">
        <w:rPr>
          <w:noProof/>
          <w:sz w:val="24"/>
          <w:szCs w:val="24"/>
        </w:rPr>
        <mc:AlternateContent>
          <mc:Choice Requires="wps">
            <w:drawing>
              <wp:anchor distT="0" distB="0" distL="114300" distR="114300" simplePos="0" relativeHeight="251677696" behindDoc="0" locked="0" layoutInCell="1" allowOverlap="1" wp14:anchorId="32511613" wp14:editId="6BC89504">
                <wp:simplePos x="0" y="0"/>
                <wp:positionH relativeFrom="column">
                  <wp:posOffset>6438900</wp:posOffset>
                </wp:positionH>
                <wp:positionV relativeFrom="paragraph">
                  <wp:posOffset>-333375</wp:posOffset>
                </wp:positionV>
                <wp:extent cx="600075" cy="457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00075" cy="457200"/>
                        </a:xfrm>
                        <a:prstGeom prst="rect">
                          <a:avLst/>
                        </a:prstGeom>
                        <a:solidFill>
                          <a:schemeClr val="lt1"/>
                        </a:solidFill>
                        <a:ln w="6350">
                          <a:solidFill>
                            <a:prstClr val="black"/>
                          </a:solidFill>
                        </a:ln>
                      </wps:spPr>
                      <wps:txbx>
                        <w:txbxContent>
                          <w:p w14:paraId="291A0AA0" w14:textId="77777777" w:rsidR="000D53D6" w:rsidRDefault="000D53D6"/>
                          <w:p w14:paraId="67165871" w14:textId="77777777" w:rsidR="000D53D6" w:rsidRDefault="000D53D6" w:rsidP="00ED38C1">
                            <w:pPr>
                              <w:jc w:val="center"/>
                            </w:pP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07pt;margin-top:-26.25pt;width:47.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J2SwIAAKkEAAAOAAAAZHJzL2Uyb0RvYy54bWysVMFu2zAMvQ/YPwi6L3a6pt2COkXWIsOA&#10;oi2QDD0rslwbk0VNUmJnX78nOUnTbqdhF1kin57IR9JX132r2VY535Ap+HiUc6aMpLIxzwX/vlp8&#10;+MSZD8KUQpNRBd8pz69n799ddXaqzqgmXSrHQGL8tLMFr0Ow0yzzslat8COyysBZkWtFwNE9Z6UT&#10;HdhbnZ3l+UXWkSutI6m8h/V2cPJZ4q8qJcNDVXkVmC44YgtpdWldxzWbXYnpsxO2buQ+DPEPUbSi&#10;MXj0SHUrgmAb1/xB1TbSkacqjCS1GVVVI1XKAdmM8zfZLGthVcoF4nh7lMn/P1p5v310rClRO8hj&#10;RIsarVQf2BfqGUzQp7N+CtjSAhh62IE92D2MMe2+cm38IiEGP6h2R3Ujm4TxIs/zywlnEq7zySWq&#10;F1myl8vW+fBVUcvipuAOxUuaiu2dDwP0AIlvedJNuWi0TofYMOpGO7YVKLUOKUSQv0JpwzoE8nGS&#10;J+JXvkh9vL/WQv7Yh3eCAp82iDlKMqQed6Ff94OEB1nWVO6glqOh37yViwb0d8KHR+HQYBAIQxMe&#10;sFSaEBPtd5zV5H79zR7xqDu8nHVo2IL7nxvhFGf6m0FHfB6fn8cOT4ekL2fu1LM+9ZhNe0MQaozx&#10;tDJtcdkFfdhWjtonzNY8vgqXMBJvFzwctjdhGCPMplTzeQKhp60Id2ZpZaSOhYmyrvon4ey+rAH9&#10;cE+H1hbTN9UdsPGmofkmUNWk0kedB1X38mMeUvPsZzcO3Ok5oV7+MLPfAAAA//8DAFBLAwQUAAYA&#10;CAAAACEA5jKtp94AAAAMAQAADwAAAGRycy9kb3ducmV2LnhtbEyPwU7DMBBE70j8g7WVuLV2KoLS&#10;EKcCVLhwoiDO29i1rcZ2FLtp+Hu2J7jNaEezb5rt7Hs26TG5GCQUKwFMhy4qF4yEr8/XZQUsZQwK&#10;+xi0hB+dYNve3jRYq3gJH3raZ8OoJKQaJdich5rz1FntMa3ioAPdjnH0mMmOhqsRL1Tue74W4oF7&#10;dIE+WBz0i9XdaX/2EnbPZmO6Cke7q5Rz0/x9fDdvUt4t5qdHYFnP+S8MV3xCh5aYDvEcVGI9eVHc&#10;05gsYVmuS2DXSCEqUgdSmxJ42/D/I9pfAAAA//8DAFBLAQItABQABgAIAAAAIQC2gziS/gAAAOEB&#10;AAATAAAAAAAAAAAAAAAAAAAAAABbQ29udGVudF9UeXBlc10ueG1sUEsBAi0AFAAGAAgAAAAhADj9&#10;If/WAAAAlAEAAAsAAAAAAAAAAAAAAAAALwEAAF9yZWxzLy5yZWxzUEsBAi0AFAAGAAgAAAAhAKS9&#10;onZLAgAAqQQAAA4AAAAAAAAAAAAAAAAALgIAAGRycy9lMm9Eb2MueG1sUEsBAi0AFAAGAAgAAAAh&#10;AOYyrafeAAAADAEAAA8AAAAAAAAAAAAAAAAApQQAAGRycy9kb3ducmV2LnhtbFBLBQYAAAAABAAE&#10;APMAAACwBQAAAAA=&#10;" fillcolor="white [3201]" strokeweight=".5pt">
                <v:textbox>
                  <w:txbxContent>
                    <w:p w:rsidR="000D53D6" w:rsidRDefault="000D53D6"/>
                    <w:p w:rsidR="000D53D6" w:rsidRDefault="000D53D6" w:rsidP="00ED38C1">
                      <w:pPr>
                        <w:jc w:val="center"/>
                      </w:pPr>
                      <w:r>
                        <w:t>35</w:t>
                      </w:r>
                    </w:p>
                  </w:txbxContent>
                </v:textbox>
              </v:shape>
            </w:pict>
          </mc:Fallback>
        </mc:AlternateContent>
      </w:r>
      <w:r w:rsidR="00C1063E">
        <w:rPr>
          <w:sz w:val="24"/>
          <w:szCs w:val="24"/>
        </w:rPr>
        <w:tab/>
      </w:r>
      <w:r w:rsidR="009F284F">
        <w:rPr>
          <w:sz w:val="24"/>
          <w:szCs w:val="24"/>
        </w:rPr>
        <w:tab/>
      </w:r>
      <w:r w:rsidR="009F284F">
        <w:rPr>
          <w:sz w:val="24"/>
          <w:szCs w:val="24"/>
        </w:rPr>
        <w:tab/>
      </w:r>
      <w:r w:rsidR="009F284F">
        <w:rPr>
          <w:sz w:val="24"/>
          <w:szCs w:val="24"/>
        </w:rPr>
        <w:tab/>
      </w:r>
      <w:r w:rsidR="009F284F">
        <w:rPr>
          <w:sz w:val="24"/>
          <w:szCs w:val="24"/>
        </w:rPr>
        <w:tab/>
      </w:r>
      <w:r w:rsidR="009F284F">
        <w:rPr>
          <w:sz w:val="24"/>
          <w:szCs w:val="24"/>
        </w:rPr>
        <w:tab/>
      </w:r>
      <w:r w:rsidR="009F284F">
        <w:rPr>
          <w:sz w:val="24"/>
          <w:szCs w:val="24"/>
        </w:rPr>
        <w:tab/>
      </w:r>
      <w:r>
        <w:rPr>
          <w:sz w:val="24"/>
          <w:szCs w:val="24"/>
        </w:rPr>
        <w:tab/>
      </w:r>
      <w:r w:rsidR="004E48BB">
        <w:rPr>
          <w:sz w:val="24"/>
          <w:szCs w:val="24"/>
        </w:rPr>
        <w:t>Name:</w:t>
      </w:r>
    </w:p>
    <w:p w14:paraId="42586B7D" w14:textId="77777777" w:rsidR="00072F6E" w:rsidRDefault="00072F6E" w:rsidP="000D53D6">
      <w:pPr>
        <w:rPr>
          <w:b/>
          <w:sz w:val="24"/>
          <w:szCs w:val="24"/>
        </w:rPr>
      </w:pPr>
      <w:r>
        <w:rPr>
          <w:b/>
          <w:noProof/>
          <w:sz w:val="24"/>
          <w:szCs w:val="24"/>
        </w:rPr>
        <mc:AlternateContent>
          <mc:Choice Requires="wps">
            <w:drawing>
              <wp:anchor distT="0" distB="0" distL="114300" distR="114300" simplePos="0" relativeHeight="251705344" behindDoc="0" locked="0" layoutInCell="1" allowOverlap="1" wp14:anchorId="0909AA8D" wp14:editId="52E08C82">
                <wp:simplePos x="0" y="0"/>
                <wp:positionH relativeFrom="column">
                  <wp:posOffset>-95250</wp:posOffset>
                </wp:positionH>
                <wp:positionV relativeFrom="paragraph">
                  <wp:posOffset>106044</wp:posOffset>
                </wp:positionV>
                <wp:extent cx="7058025" cy="34956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7058025" cy="3495675"/>
                        </a:xfrm>
                        <a:prstGeom prst="roundRect">
                          <a:avLst>
                            <a:gd name="adj" fmla="val 75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FF3F06" id="Rectangle: Rounded Corners 12" o:spid="_x0000_s1026" style="position:absolute;margin-left:-7.5pt;margin-top:8.35pt;width:555.75pt;height:275.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gzuQIAAMgFAAAOAAAAZHJzL2Uyb0RvYy54bWysVEtv2zAMvg/YfxB0X+1kcdMGdYogRYcB&#10;RVu0HXpWZSn2IImapMTJfv0o+ZFgK3YYloMjiuQn8uPj6nqvFdkJ5xswJZ2c5ZQIw6FqzKak315u&#10;P11Q4gMzFVNgREkPwtPr5ccPV61diCnUoCrhCIIYv2htSesQ7CLLPK+FZv4MrDColOA0Cyi6TVY5&#10;1iK6Vtk0z8+zFlxlHXDhPd7edEq6TPhSCh4epPQiEFVSjC2kr0vft/jNlldssXHM1g3vw2D/EIVm&#10;jcFHR6gbFhjZuuYPKN1wBx5kOOOgM5Cy4SLlgNlM8t+yea6ZFSkXJMfbkSb//2D5/e7RkabC2k0p&#10;MUxjjZ6QNWY2SizIE2xNJSqyBmewyASNkLHW+gU6PttH10sejzH9vXQ6/mNiZJ9YPowsi30gHC/n&#10;eXGRTwtKOOo+zy6L83kRUbOju3U+fBGgSTyU1MUoYlSJYra78yFxXfUBs+o7JVIrrNyOKTIvujAR&#10;sLfF0wAZHQ3cNkql0isTLzyopop3SYi9J9bKEQQradhP+uhOrBAwemaRiS73dAoHJSKEMk9CIquY&#10;7TTFnPr5iMk4FyZMOlXNKtE9VeT4Gx4bokjEJMCILDHIEbsHGCw7kAG7Y7S3j64ijcPonP8tsM55&#10;9Egvgwmjs24MuPcAFGbVv9zZDyR11ESW3qA6YM856IbRW37bYJnvmA+PzGENcU5xo4QH/EgFbUmh&#10;P1FSg/v53n20x6FALSUtTnNJ/Y8tc4IS9dXguFxOZrM4/kmYFfMpCu5U83aqMVu9Biz9BHeX5ekY&#10;7YMajtKBfsXFs4qvoooZjm+XlAc3COvQbRlcXVysVskMR96ycGeeLY/gkdXYli/7V+Zs3+sBx+Qe&#10;hsnvO7hj9GgbPQ2stgFkE6LyyGsv4LpIjdOvtriPTuVkdVzAy18AAAD//wMAUEsDBBQABgAIAAAA&#10;IQC8LKtM3wAAAAsBAAAPAAAAZHJzL2Rvd25yZXYueG1sTI/BTsMwEETvSPyDtUjcWqdBSZM0ToUQ&#10;vXBAEODu2m4SNV5Hsduav2d7osfVjN6+qbfRjuxsZj84FLBaJsAMKqcH7AR8f+0WBTAfJGo5OjQC&#10;fo2HbXN/V8tKuwt+mnMbOkYQ9JUU0IcwVZx71Rsr/dJNBik7uNnKQOfccT3LC8HtyNMkybmVA9KH&#10;Xk7mpTfq2J6sgOzpR6msyGL5URZv7e79tYvpUYjHh/i8ARZMDP9luOqTOjTktHcn1J6NAharjLYE&#10;CvI1sGshKfMM2J7w+ToF3tT8dkPzBwAA//8DAFBLAQItABQABgAIAAAAIQC2gziS/gAAAOEBAAAT&#10;AAAAAAAAAAAAAAAAAAAAAABbQ29udGVudF9UeXBlc10ueG1sUEsBAi0AFAAGAAgAAAAhADj9If/W&#10;AAAAlAEAAAsAAAAAAAAAAAAAAAAALwEAAF9yZWxzLy5yZWxzUEsBAi0AFAAGAAgAAAAhAEs3mDO5&#10;AgAAyAUAAA4AAAAAAAAAAAAAAAAALgIAAGRycy9lMm9Eb2MueG1sUEsBAi0AFAAGAAgAAAAhALws&#10;q0zfAAAACwEAAA8AAAAAAAAAAAAAAAAAEwUAAGRycy9kb3ducmV2LnhtbFBLBQYAAAAABAAEAPMA&#10;AAAfBgAAAAA=&#10;" filled="f" strokecolor="black [3213]" strokeweight="1pt">
                <v:stroke joinstyle="miter"/>
              </v:roundrect>
            </w:pict>
          </mc:Fallback>
        </mc:AlternateContent>
      </w:r>
      <w:r>
        <w:rPr>
          <w:b/>
          <w:noProof/>
          <w:sz w:val="24"/>
          <w:szCs w:val="24"/>
        </w:rPr>
        <mc:AlternateContent>
          <mc:Choice Requires="wps">
            <w:drawing>
              <wp:anchor distT="0" distB="0" distL="114300" distR="114300" simplePos="0" relativeHeight="251666431" behindDoc="1" locked="0" layoutInCell="1" allowOverlap="1" wp14:anchorId="0B7B344B" wp14:editId="1091C54A">
                <wp:simplePos x="0" y="0"/>
                <wp:positionH relativeFrom="margin">
                  <wp:posOffset>-85726</wp:posOffset>
                </wp:positionH>
                <wp:positionV relativeFrom="paragraph">
                  <wp:posOffset>106045</wp:posOffset>
                </wp:positionV>
                <wp:extent cx="7058025" cy="2857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7058025" cy="285750"/>
                        </a:xfrm>
                        <a:prstGeom prst="roundRect">
                          <a:avLst>
                            <a:gd name="adj" fmla="val 2333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1A2EA" id="Rectangle: Rounded Corners 13" o:spid="_x0000_s1026" style="position:absolute;margin-left:-6.75pt;margin-top:8.35pt;width:555.75pt;height:22.5pt;z-index:-2516500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QftgIAAPAFAAAOAAAAZHJzL2Uyb0RvYy54bWysVE1v2zAMvQ/YfxB0X+24ydoGdYogRYYB&#10;RVu0HXpWZSn2IImapMTJfv0o+SPdVuxQLAeFNMkn8onk5dVeK7ITzjdgSjo5ySkRhkPVmE1Jvz2t&#10;P51T4gMzFVNgREkPwtOrxccPl62diwJqUJVwBEGMn7e2pHUIdp5lntdCM38CVhg0SnCaBVTdJqsc&#10;axFdq6zI889ZC66yDrjwHr9ed0a6SPhSCh7upPQiEFVSzC2k06XzJZ7Z4pLNN47ZuuF9GuwdWWjW&#10;GLx0hLpmgZGta/6C0g134EGGEw46AykbLlINWM0k/6Oax5pZkWpBcrwdafL/D5bf7u4daSp8u1NK&#10;DNP4Rg/IGjMbJebkAbamEhVZgTP4yASdkLHW+jkGPtp712sexVj+Xjod/7Ewsk8sH0aWxT4Qjh/P&#10;8tl5Xswo4Wgrzmdns/QM2THaOh++CNAkCiV1MYmYVGKY7W58SFRXfb6s+k6J1AofbscUKU7xF9NE&#10;xN4ZpQEzRnpQTbVulEpKbDWxUo5gcEnDftLH/ualzLsC8eIYmUXGOo6SFA5KRDxlHoRE9pGVIhWX&#10;+v6YDONcmDDpTDWrRJfjLMffkOWQfqo3AUZkidWN2D3A4NmBDNgdUb1/DBVpbMbg/F+JdcFjRLoZ&#10;TBiDdWPAvQWgsKr+5s5/IKmjJrL0AtUBe9NBN7Te8nWD/XDDfLhnDh8b5xk3T7jDQypoSwq9REkN&#10;7udb36M/Dg9aKWlx6kvqf2yZE5SorwbH6mIyncY1kZTp7KxAxb22vLy2mK1eAfbMBHec5UmM/kEN&#10;onSgn3FBLeOtaGKG490l5cENyip02whXHBfLZXLD1WBZuDGPlkfwyGps36f9M3O2H4qA43QLw4bo&#10;O71j9OgbIw0stwFkE6LxyGuv4FpJjdOvwLi3XuvJ67ioF78AAAD//wMAUEsDBBQABgAIAAAAIQD/&#10;Dn5X4QAAAAoBAAAPAAAAZHJzL2Rvd25yZXYueG1sTI/LTsMwEEX3SPyDNUhsUOuER9KGOBVCQkVi&#10;lfAQSzcekijxOMRuG/6e6QqWo3t059x8M9tBHHDynSMF8TICgVQ701Gj4O31abEC4YMmowdHqOAH&#10;PWyK87NcZ8YdqcRDFRrBJeQzraANYcyk9HWLVvulG5E4+3KT1YHPqZFm0kcut4O8jqJEWt0Rf2j1&#10;iI8t1n21twqoKuf3W9yut2X/Ul9h/5x+f3wqdXkxP9yDCDiHPxhO+qwOBTvt3J6MF4OCRXxzxygH&#10;SQriBETrFa/bKUjiFGSRy/8Til8AAAD//wMAUEsBAi0AFAAGAAgAAAAhALaDOJL+AAAA4QEAABMA&#10;AAAAAAAAAAAAAAAAAAAAAFtDb250ZW50X1R5cGVzXS54bWxQSwECLQAUAAYACAAAACEAOP0h/9YA&#10;AACUAQAACwAAAAAAAAAAAAAAAAAvAQAAX3JlbHMvLnJlbHNQSwECLQAUAAYACAAAACEAj2OkH7YC&#10;AADwBQAADgAAAAAAAAAAAAAAAAAuAgAAZHJzL2Uyb0RvYy54bWxQSwECLQAUAAYACAAAACEA/w5+&#10;V+EAAAAKAQAADwAAAAAAAAAAAAAAAAAQBQAAZHJzL2Rvd25yZXYueG1sUEsFBgAAAAAEAAQA8wAA&#10;AB4GAAAAAA==&#10;" fillcolor="black [3213]" strokecolor="black [3213]" strokeweight="1pt">
                <v:stroke joinstyle="miter"/>
                <w10:wrap anchorx="margin"/>
              </v:roundrect>
            </w:pict>
          </mc:Fallback>
        </mc:AlternateContent>
      </w:r>
    </w:p>
    <w:p w14:paraId="55206C02" w14:textId="63877408" w:rsidR="007A3E14" w:rsidRDefault="00072F6E" w:rsidP="000D53D6">
      <w:pPr>
        <w:pBdr>
          <w:bottom w:val="double" w:sz="6" w:space="1" w:color="auto"/>
        </w:pBdr>
        <w:rPr>
          <w:b/>
          <w:sz w:val="24"/>
          <w:szCs w:val="24"/>
        </w:rPr>
      </w:pPr>
      <w:r w:rsidRPr="00072F6E">
        <w:rPr>
          <w:b/>
          <w:color w:val="FFFFFF" w:themeColor="background1"/>
          <w:sz w:val="24"/>
          <w:szCs w:val="24"/>
        </w:rPr>
        <w:t xml:space="preserve">Warm-up:  read the </w:t>
      </w:r>
      <w:r w:rsidR="006F4BFE">
        <w:rPr>
          <w:b/>
          <w:color w:val="FFFFFF" w:themeColor="background1"/>
          <w:sz w:val="24"/>
          <w:szCs w:val="24"/>
        </w:rPr>
        <w:t>Scenario</w:t>
      </w:r>
      <w:r>
        <w:rPr>
          <w:b/>
          <w:color w:val="FFFFFF" w:themeColor="background1"/>
          <w:sz w:val="24"/>
          <w:szCs w:val="24"/>
        </w:rPr>
        <w:t xml:space="preserve"> and answer question</w:t>
      </w:r>
      <w:r w:rsidR="00BB6E80">
        <w:rPr>
          <w:b/>
          <w:color w:val="FFFFFF" w:themeColor="background1"/>
          <w:sz w:val="24"/>
          <w:szCs w:val="24"/>
        </w:rPr>
        <w:t xml:space="preserve">s </w:t>
      </w:r>
      <w:r>
        <w:rPr>
          <w:b/>
          <w:color w:val="FFFFFF" w:themeColor="background1"/>
          <w:sz w:val="24"/>
          <w:szCs w:val="24"/>
        </w:rPr>
        <w:t>1 &amp; 2</w:t>
      </w:r>
      <w:r>
        <w:rPr>
          <w:b/>
          <w:sz w:val="24"/>
          <w:szCs w:val="24"/>
        </w:rPr>
        <w:t>1</w:t>
      </w:r>
    </w:p>
    <w:p w14:paraId="57DC5B26" w14:textId="77777777" w:rsidR="000D53D6" w:rsidRDefault="000D53D6" w:rsidP="000D53D6">
      <w:pPr>
        <w:rPr>
          <w:sz w:val="24"/>
          <w:szCs w:val="24"/>
        </w:rPr>
      </w:pPr>
      <w:r>
        <w:rPr>
          <w:b/>
          <w:sz w:val="24"/>
          <w:szCs w:val="24"/>
        </w:rPr>
        <w:t xml:space="preserve">Background: </w:t>
      </w:r>
      <w:r>
        <w:rPr>
          <w:sz w:val="24"/>
          <w:szCs w:val="24"/>
        </w:rPr>
        <w:t>While</w:t>
      </w:r>
      <w:r w:rsidR="005C089B">
        <w:rPr>
          <w:sz w:val="24"/>
          <w:szCs w:val="24"/>
        </w:rPr>
        <w:t xml:space="preserve"> working at his desk, N. Ron Lei</w:t>
      </w:r>
      <w:r>
        <w:rPr>
          <w:sz w:val="24"/>
          <w:szCs w:val="24"/>
        </w:rPr>
        <w:t xml:space="preserve">gh, an executive of a multinational energy company, was stricken with what appeared to be a severe allergic reaction.  His throat swelled to such an extent that he could hardly breathe.  Rapid response by 911 saved his life.  Both paramedics and police wondered what may have brought on such an attack.  A bottle of </w:t>
      </w:r>
      <w:r w:rsidR="001709BF">
        <w:rPr>
          <w:sz w:val="24"/>
          <w:szCs w:val="24"/>
        </w:rPr>
        <w:t>Tylenol</w:t>
      </w:r>
      <w:r w:rsidR="003A1264">
        <w:rPr>
          <w:sz w:val="24"/>
          <w:szCs w:val="24"/>
        </w:rPr>
        <w:t xml:space="preserve"> </w:t>
      </w:r>
      <w:r>
        <w:rPr>
          <w:sz w:val="24"/>
          <w:szCs w:val="24"/>
        </w:rPr>
        <w:t>was found on Mr. Leigh’s desk.  It was well known that he suffered from asthma bouts of sinusitis and, recently, Tension Headaches.  Mr. Leigh is allergic to acetylsalicylic acid</w:t>
      </w:r>
      <w:r w:rsidR="003A1264">
        <w:rPr>
          <w:sz w:val="24"/>
          <w:szCs w:val="24"/>
        </w:rPr>
        <w:t xml:space="preserve"> </w:t>
      </w:r>
      <w:r w:rsidR="001709BF">
        <w:rPr>
          <w:sz w:val="24"/>
          <w:szCs w:val="24"/>
        </w:rPr>
        <w:t>(Aspirin),</w:t>
      </w:r>
      <w:r>
        <w:rPr>
          <w:sz w:val="24"/>
          <w:szCs w:val="24"/>
        </w:rPr>
        <w:t xml:space="preserve"> but not acetaminophen</w:t>
      </w:r>
      <w:r w:rsidR="001709BF">
        <w:rPr>
          <w:sz w:val="24"/>
          <w:szCs w:val="24"/>
        </w:rPr>
        <w:t xml:space="preserve"> (Tylenol)</w:t>
      </w:r>
      <w:r>
        <w:rPr>
          <w:sz w:val="24"/>
          <w:szCs w:val="24"/>
        </w:rPr>
        <w:t>.  The caplet size was 325mg.</w:t>
      </w:r>
    </w:p>
    <w:p w14:paraId="3BA19327" w14:textId="77777777" w:rsidR="000D53D6" w:rsidRDefault="000D53D6" w:rsidP="000D53D6">
      <w:pPr>
        <w:rPr>
          <w:sz w:val="24"/>
          <w:szCs w:val="24"/>
        </w:rPr>
      </w:pPr>
    </w:p>
    <w:p w14:paraId="40970A8C" w14:textId="77777777" w:rsidR="00072F6E" w:rsidRDefault="005C089B" w:rsidP="00072F6E">
      <w:pPr>
        <w:pStyle w:val="ListParagraph"/>
        <w:numPr>
          <w:ilvl w:val="0"/>
          <w:numId w:val="11"/>
        </w:numPr>
        <w:rPr>
          <w:sz w:val="24"/>
          <w:szCs w:val="24"/>
        </w:rPr>
      </w:pPr>
      <w:r>
        <w:rPr>
          <w:sz w:val="24"/>
          <w:szCs w:val="24"/>
        </w:rPr>
        <w:t>What is Mr. Lei</w:t>
      </w:r>
      <w:r w:rsidR="00072F6E">
        <w:rPr>
          <w:sz w:val="24"/>
          <w:szCs w:val="24"/>
        </w:rPr>
        <w:t>gh allergic to AND what was his allergic reaction?</w:t>
      </w:r>
    </w:p>
    <w:p w14:paraId="7D7C6C5B" w14:textId="77777777" w:rsidR="00072F6E" w:rsidRDefault="00072F6E" w:rsidP="00072F6E">
      <w:pPr>
        <w:rPr>
          <w:sz w:val="24"/>
          <w:szCs w:val="24"/>
        </w:rPr>
      </w:pPr>
    </w:p>
    <w:p w14:paraId="2955D48C" w14:textId="77777777" w:rsidR="00072F6E" w:rsidRDefault="00072F6E" w:rsidP="00072F6E">
      <w:pPr>
        <w:rPr>
          <w:sz w:val="24"/>
          <w:szCs w:val="24"/>
        </w:rPr>
      </w:pPr>
    </w:p>
    <w:p w14:paraId="5CC7D181" w14:textId="77777777" w:rsidR="00072F6E" w:rsidRPr="00072F6E" w:rsidRDefault="00072F6E" w:rsidP="00072F6E">
      <w:pPr>
        <w:rPr>
          <w:sz w:val="24"/>
          <w:szCs w:val="24"/>
        </w:rPr>
      </w:pPr>
    </w:p>
    <w:p w14:paraId="78BD291D" w14:textId="77777777" w:rsidR="00072F6E" w:rsidRPr="00072F6E" w:rsidRDefault="00072F6E" w:rsidP="00072F6E">
      <w:pPr>
        <w:pStyle w:val="ListParagraph"/>
        <w:numPr>
          <w:ilvl w:val="0"/>
          <w:numId w:val="11"/>
        </w:numPr>
        <w:rPr>
          <w:sz w:val="24"/>
          <w:szCs w:val="24"/>
        </w:rPr>
      </w:pPr>
      <w:r>
        <w:rPr>
          <w:sz w:val="24"/>
          <w:szCs w:val="24"/>
        </w:rPr>
        <w:t xml:space="preserve">What steps would you take to determine whether the caplets were </w:t>
      </w:r>
      <w:r w:rsidR="001709BF">
        <w:rPr>
          <w:sz w:val="24"/>
          <w:szCs w:val="24"/>
        </w:rPr>
        <w:t>Tylenol</w:t>
      </w:r>
      <w:r>
        <w:rPr>
          <w:sz w:val="24"/>
          <w:szCs w:val="24"/>
        </w:rPr>
        <w:t>/acetaminophen, or something else (like Aspirin, ibuprofen/Motrin, Excedrin/Caffeine, or an illicit drug?</w:t>
      </w:r>
    </w:p>
    <w:p w14:paraId="0BDF22EB" w14:textId="77777777" w:rsidR="00072F6E" w:rsidRDefault="00072F6E" w:rsidP="000D53D6">
      <w:pPr>
        <w:rPr>
          <w:b/>
          <w:sz w:val="24"/>
          <w:szCs w:val="24"/>
        </w:rPr>
      </w:pPr>
    </w:p>
    <w:p w14:paraId="0A4B3BB6" w14:textId="77777777" w:rsidR="00072F6E" w:rsidRDefault="00072F6E" w:rsidP="000D53D6">
      <w:pPr>
        <w:rPr>
          <w:b/>
          <w:sz w:val="24"/>
          <w:szCs w:val="24"/>
        </w:rPr>
      </w:pPr>
    </w:p>
    <w:p w14:paraId="033E5A49" w14:textId="77777777" w:rsidR="00072F6E" w:rsidRDefault="00072F6E" w:rsidP="000D53D6">
      <w:pPr>
        <w:rPr>
          <w:b/>
          <w:sz w:val="24"/>
          <w:szCs w:val="24"/>
        </w:rPr>
      </w:pPr>
    </w:p>
    <w:p w14:paraId="0A1A5998" w14:textId="77777777" w:rsidR="00072F6E" w:rsidRDefault="00072F6E" w:rsidP="000D53D6">
      <w:pPr>
        <w:rPr>
          <w:b/>
          <w:sz w:val="24"/>
          <w:szCs w:val="24"/>
        </w:rPr>
      </w:pPr>
    </w:p>
    <w:p w14:paraId="2FEBE31B" w14:textId="77777777" w:rsidR="00072F6E" w:rsidRDefault="00072F6E" w:rsidP="000D53D6">
      <w:pPr>
        <w:rPr>
          <w:b/>
          <w:sz w:val="24"/>
          <w:szCs w:val="24"/>
        </w:rPr>
      </w:pPr>
    </w:p>
    <w:p w14:paraId="077446D7" w14:textId="60DA5B8C" w:rsidR="004E48BB" w:rsidRDefault="000D53D6" w:rsidP="000D53D6">
      <w:pPr>
        <w:rPr>
          <w:sz w:val="24"/>
          <w:szCs w:val="24"/>
        </w:rPr>
      </w:pPr>
      <w:r>
        <w:rPr>
          <w:b/>
          <w:sz w:val="24"/>
          <w:szCs w:val="24"/>
        </w:rPr>
        <w:t>Problem</w:t>
      </w:r>
      <w:r w:rsidR="004E48BB" w:rsidRPr="00EA3495">
        <w:rPr>
          <w:b/>
          <w:sz w:val="24"/>
          <w:szCs w:val="24"/>
        </w:rPr>
        <w:t>:</w:t>
      </w:r>
      <w:r w:rsidR="004E48BB" w:rsidRPr="004E48BB">
        <w:rPr>
          <w:sz w:val="24"/>
          <w:szCs w:val="24"/>
        </w:rPr>
        <w:t xml:space="preserve"> </w:t>
      </w:r>
      <w:r w:rsidR="003A1264">
        <w:rPr>
          <w:sz w:val="24"/>
          <w:szCs w:val="24"/>
        </w:rPr>
        <w:t>Several T</w:t>
      </w:r>
      <w:r w:rsidR="001709BF">
        <w:rPr>
          <w:sz w:val="24"/>
          <w:szCs w:val="24"/>
        </w:rPr>
        <w:t>ab</w:t>
      </w:r>
      <w:r>
        <w:rPr>
          <w:sz w:val="24"/>
          <w:szCs w:val="24"/>
        </w:rPr>
        <w:t xml:space="preserve">lets were taken from the </w:t>
      </w:r>
      <w:r w:rsidR="001709BF">
        <w:rPr>
          <w:sz w:val="24"/>
          <w:szCs w:val="24"/>
        </w:rPr>
        <w:t>Tylenol</w:t>
      </w:r>
      <w:r>
        <w:rPr>
          <w:sz w:val="24"/>
          <w:szCs w:val="24"/>
        </w:rPr>
        <w:t xml:space="preserve"> bottle and submitted to your lab for analysis</w:t>
      </w:r>
      <w:r w:rsidR="00072F6E">
        <w:rPr>
          <w:sz w:val="24"/>
          <w:szCs w:val="24"/>
        </w:rPr>
        <w:t xml:space="preserve">.  As the lab tech, you </w:t>
      </w:r>
      <w:r w:rsidR="00BB6E80">
        <w:rPr>
          <w:sz w:val="24"/>
          <w:szCs w:val="24"/>
        </w:rPr>
        <w:t xml:space="preserve">took </w:t>
      </w:r>
      <w:r w:rsidR="005C089B">
        <w:rPr>
          <w:sz w:val="24"/>
          <w:szCs w:val="24"/>
        </w:rPr>
        <w:t xml:space="preserve">a </w:t>
      </w:r>
      <w:r w:rsidR="00BB6E80">
        <w:rPr>
          <w:sz w:val="24"/>
          <w:szCs w:val="24"/>
        </w:rPr>
        <w:t xml:space="preserve">sample of the </w:t>
      </w:r>
      <w:r w:rsidR="003A1264">
        <w:rPr>
          <w:sz w:val="24"/>
          <w:szCs w:val="24"/>
        </w:rPr>
        <w:t xml:space="preserve">victim’s blood plasma.  The Spectroscopy test came back negative for </w:t>
      </w:r>
      <w:r w:rsidR="001709BF">
        <w:rPr>
          <w:sz w:val="24"/>
          <w:szCs w:val="24"/>
        </w:rPr>
        <w:t>Tylenol</w:t>
      </w:r>
      <w:r w:rsidR="003A1264">
        <w:rPr>
          <w:sz w:val="24"/>
          <w:szCs w:val="24"/>
        </w:rPr>
        <w:t xml:space="preserve">, but positive for </w:t>
      </w:r>
      <w:r w:rsidR="001709BF">
        <w:rPr>
          <w:sz w:val="24"/>
          <w:szCs w:val="24"/>
        </w:rPr>
        <w:t>Aspirin</w:t>
      </w:r>
      <w:r w:rsidR="003A1264">
        <w:rPr>
          <w:sz w:val="24"/>
          <w:szCs w:val="24"/>
        </w:rPr>
        <w:t xml:space="preserve"> (acetylsalicylic acid). </w:t>
      </w:r>
      <w:r w:rsidR="00BB6E80">
        <w:rPr>
          <w:sz w:val="24"/>
          <w:szCs w:val="24"/>
        </w:rPr>
        <w:t xml:space="preserve"> </w:t>
      </w:r>
      <w:r w:rsidR="001E5A13">
        <w:rPr>
          <w:sz w:val="24"/>
          <w:szCs w:val="24"/>
        </w:rPr>
        <w:t>Next,</w:t>
      </w:r>
      <w:r w:rsidR="005C089B">
        <w:rPr>
          <w:sz w:val="24"/>
          <w:szCs w:val="24"/>
        </w:rPr>
        <w:t xml:space="preserve"> </w:t>
      </w:r>
      <w:bookmarkStart w:id="0" w:name="_GoBack"/>
      <w:bookmarkEnd w:id="0"/>
      <w:r w:rsidR="005C089B">
        <w:rPr>
          <w:sz w:val="24"/>
          <w:szCs w:val="24"/>
        </w:rPr>
        <w:t xml:space="preserve">you’ll take a mass </w:t>
      </w:r>
      <w:r w:rsidR="00BB6E80">
        <w:rPr>
          <w:sz w:val="24"/>
          <w:szCs w:val="24"/>
        </w:rPr>
        <w:t>Spectroscopy test to determine the a</w:t>
      </w:r>
      <w:r w:rsidR="001709BF">
        <w:rPr>
          <w:sz w:val="24"/>
          <w:szCs w:val="24"/>
        </w:rPr>
        <w:t>mount of acetylsalicylic acid (Aspirin</w:t>
      </w:r>
      <w:r w:rsidR="00BB6E80">
        <w:rPr>
          <w:sz w:val="24"/>
          <w:szCs w:val="24"/>
        </w:rPr>
        <w:t>) in his system.</w:t>
      </w:r>
    </w:p>
    <w:p w14:paraId="12CE47A4" w14:textId="77777777" w:rsidR="00BB6E80" w:rsidRDefault="00BB6E80" w:rsidP="000D53D6">
      <w:pPr>
        <w:rPr>
          <w:sz w:val="24"/>
          <w:szCs w:val="24"/>
        </w:rPr>
      </w:pPr>
    </w:p>
    <w:p w14:paraId="0E9F09C7" w14:textId="77777777" w:rsidR="00BB6E80" w:rsidRPr="00BB6E80" w:rsidRDefault="00BB6E80" w:rsidP="00BB6E80">
      <w:pPr>
        <w:pStyle w:val="ListParagraph"/>
        <w:numPr>
          <w:ilvl w:val="0"/>
          <w:numId w:val="11"/>
        </w:numPr>
        <w:rPr>
          <w:b/>
          <w:sz w:val="24"/>
          <w:szCs w:val="24"/>
        </w:rPr>
      </w:pPr>
      <w:r w:rsidRPr="00BB6E80">
        <w:rPr>
          <w:b/>
          <w:sz w:val="24"/>
          <w:szCs w:val="24"/>
        </w:rPr>
        <w:t>What is your job as the lab tech?</w:t>
      </w:r>
      <w:r>
        <w:rPr>
          <w:b/>
          <w:sz w:val="24"/>
          <w:szCs w:val="24"/>
        </w:rPr>
        <w:t xml:space="preserve"> </w:t>
      </w:r>
      <w:r>
        <w:rPr>
          <w:sz w:val="24"/>
          <w:szCs w:val="24"/>
        </w:rPr>
        <w:t>_______________________________________________________</w:t>
      </w:r>
    </w:p>
    <w:p w14:paraId="0646D30D" w14:textId="77777777" w:rsidR="00BB6E80" w:rsidRPr="00BB6E80" w:rsidRDefault="00BB6E80" w:rsidP="00BB6E80">
      <w:pPr>
        <w:pStyle w:val="ListParagraph"/>
        <w:rPr>
          <w:sz w:val="24"/>
          <w:szCs w:val="24"/>
        </w:rPr>
      </w:pPr>
      <w:r>
        <w:rPr>
          <w:sz w:val="24"/>
          <w:szCs w:val="24"/>
        </w:rPr>
        <w:t>___________________________________________________________________________________</w:t>
      </w:r>
    </w:p>
    <w:p w14:paraId="661B5AF2" w14:textId="77777777" w:rsidR="004E48BB" w:rsidRDefault="004E48BB" w:rsidP="00072F6E">
      <w:pPr>
        <w:rPr>
          <w:sz w:val="24"/>
          <w:szCs w:val="24"/>
        </w:rPr>
      </w:pPr>
    </w:p>
    <w:p w14:paraId="427CE778" w14:textId="77777777" w:rsidR="00072F6E" w:rsidRDefault="00BB6E80" w:rsidP="00072F6E">
      <w:pPr>
        <w:rPr>
          <w:sz w:val="24"/>
          <w:szCs w:val="24"/>
        </w:rPr>
      </w:pPr>
      <w:r w:rsidRPr="00BB6E80">
        <w:rPr>
          <w:b/>
          <w:sz w:val="24"/>
          <w:szCs w:val="24"/>
        </w:rPr>
        <w:t>Background</w:t>
      </w:r>
      <w:r>
        <w:rPr>
          <w:sz w:val="24"/>
          <w:szCs w:val="24"/>
        </w:rPr>
        <w:t xml:space="preserve"> </w:t>
      </w:r>
      <w:r>
        <w:rPr>
          <w:b/>
          <w:sz w:val="24"/>
          <w:szCs w:val="24"/>
        </w:rPr>
        <w:t>I</w:t>
      </w:r>
      <w:r w:rsidRPr="00BB6E80">
        <w:rPr>
          <w:b/>
          <w:sz w:val="24"/>
          <w:szCs w:val="24"/>
        </w:rPr>
        <w:t>nformation:</w:t>
      </w:r>
      <w:r>
        <w:rPr>
          <w:b/>
          <w:sz w:val="24"/>
          <w:szCs w:val="24"/>
        </w:rPr>
        <w:t xml:space="preserve"> </w:t>
      </w:r>
      <w:r>
        <w:rPr>
          <w:sz w:val="24"/>
          <w:szCs w:val="24"/>
        </w:rPr>
        <w:t>When testing for acetylsalicylic acid (</w:t>
      </w:r>
      <w:r w:rsidR="001709BF">
        <w:rPr>
          <w:sz w:val="24"/>
          <w:szCs w:val="24"/>
        </w:rPr>
        <w:t>Aspirin</w:t>
      </w:r>
      <w:r>
        <w:rPr>
          <w:sz w:val="24"/>
          <w:szCs w:val="24"/>
        </w:rPr>
        <w:t>).  We can blast the blood sample with infrared light. If the sample absorbs more infrared light, that means there is a higher concentration of the drug in their system. Below is a chart that tells you the concentration of the drug based on how much the sample absorbed the infrared light.</w:t>
      </w:r>
    </w:p>
    <w:p w14:paraId="4CC8B7D1" w14:textId="77777777" w:rsidR="00BB6E80" w:rsidRDefault="00BB6E80" w:rsidP="00072F6E">
      <w:pPr>
        <w:rPr>
          <w:sz w:val="24"/>
          <w:szCs w:val="24"/>
        </w:rPr>
      </w:pPr>
    </w:p>
    <w:p w14:paraId="4B40A2DE" w14:textId="77777777" w:rsidR="00BB6E80" w:rsidRDefault="00A75C64" w:rsidP="00072F6E">
      <w:pPr>
        <w:rPr>
          <w:sz w:val="24"/>
          <w:szCs w:val="24"/>
        </w:rPr>
      </w:pPr>
      <w:r>
        <w:rPr>
          <w:b/>
          <w:sz w:val="24"/>
          <w:szCs w:val="24"/>
        </w:rPr>
        <w:t>Concentration Table</w:t>
      </w:r>
      <w:r w:rsidRPr="00A75C64">
        <w:rPr>
          <w:b/>
          <w:sz w:val="24"/>
          <w:szCs w:val="24"/>
        </w:rPr>
        <w:t>:</w:t>
      </w:r>
      <w:r>
        <w:rPr>
          <w:sz w:val="24"/>
          <w:szCs w:val="24"/>
        </w:rPr>
        <w:t xml:space="preserve"> Known Concentrations based on infrared absorptions.</w:t>
      </w:r>
    </w:p>
    <w:tbl>
      <w:tblPr>
        <w:tblStyle w:val="TableGrid"/>
        <w:tblW w:w="0" w:type="auto"/>
        <w:tblLook w:val="04A0" w:firstRow="1" w:lastRow="0" w:firstColumn="1" w:lastColumn="0" w:noHBand="0" w:noVBand="1"/>
      </w:tblPr>
      <w:tblGrid>
        <w:gridCol w:w="3596"/>
        <w:gridCol w:w="3597"/>
      </w:tblGrid>
      <w:tr w:rsidR="00F15E9B" w14:paraId="55099187" w14:textId="77777777" w:rsidTr="00A75C64">
        <w:tc>
          <w:tcPr>
            <w:tcW w:w="3596" w:type="dxa"/>
            <w:shd w:val="clear" w:color="auto" w:fill="BFBFBF" w:themeFill="background1" w:themeFillShade="BF"/>
          </w:tcPr>
          <w:p w14:paraId="09B5059B" w14:textId="77777777" w:rsidR="00F15E9B" w:rsidRPr="00A75C64" w:rsidRDefault="00F15E9B" w:rsidP="00A75C64">
            <w:pPr>
              <w:jc w:val="center"/>
              <w:rPr>
                <w:b/>
                <w:sz w:val="24"/>
                <w:szCs w:val="24"/>
              </w:rPr>
            </w:pPr>
            <w:r w:rsidRPr="00A75C64">
              <w:rPr>
                <w:b/>
                <w:sz w:val="24"/>
                <w:szCs w:val="24"/>
              </w:rPr>
              <w:t>Infrared Absorption</w:t>
            </w:r>
          </w:p>
        </w:tc>
        <w:tc>
          <w:tcPr>
            <w:tcW w:w="3597" w:type="dxa"/>
            <w:shd w:val="clear" w:color="auto" w:fill="BFBFBF" w:themeFill="background1" w:themeFillShade="BF"/>
          </w:tcPr>
          <w:p w14:paraId="00A4AE74" w14:textId="77777777" w:rsidR="00F15E9B" w:rsidRDefault="00F15E9B" w:rsidP="00A75C64">
            <w:pPr>
              <w:jc w:val="center"/>
              <w:rPr>
                <w:b/>
                <w:sz w:val="24"/>
                <w:szCs w:val="24"/>
              </w:rPr>
            </w:pPr>
            <w:r w:rsidRPr="00A75C64">
              <w:rPr>
                <w:b/>
                <w:sz w:val="24"/>
                <w:szCs w:val="24"/>
              </w:rPr>
              <w:t>Concentration of the drug</w:t>
            </w:r>
          </w:p>
          <w:p w14:paraId="48C552E2" w14:textId="77777777" w:rsidR="00F15E9B" w:rsidRPr="00A75C64" w:rsidRDefault="00F15E9B" w:rsidP="00A75C64">
            <w:pPr>
              <w:jc w:val="center"/>
              <w:rPr>
                <w:b/>
                <w:sz w:val="24"/>
                <w:szCs w:val="24"/>
              </w:rPr>
            </w:pPr>
            <w:r>
              <w:rPr>
                <w:b/>
                <w:sz w:val="24"/>
                <w:szCs w:val="24"/>
              </w:rPr>
              <w:t>ppm = parts per million</w:t>
            </w:r>
          </w:p>
        </w:tc>
      </w:tr>
      <w:tr w:rsidR="00F15E9B" w14:paraId="689A80E7" w14:textId="77777777" w:rsidTr="00A75C64">
        <w:tc>
          <w:tcPr>
            <w:tcW w:w="3596" w:type="dxa"/>
          </w:tcPr>
          <w:p w14:paraId="6B20BCC9" w14:textId="77777777" w:rsidR="00F15E9B" w:rsidRDefault="00F15E9B" w:rsidP="00A75C64">
            <w:pPr>
              <w:jc w:val="center"/>
              <w:rPr>
                <w:sz w:val="24"/>
                <w:szCs w:val="24"/>
              </w:rPr>
            </w:pPr>
            <w:r>
              <w:rPr>
                <w:sz w:val="24"/>
                <w:szCs w:val="24"/>
              </w:rPr>
              <w:t>0.0</w:t>
            </w:r>
          </w:p>
        </w:tc>
        <w:tc>
          <w:tcPr>
            <w:tcW w:w="3597" w:type="dxa"/>
          </w:tcPr>
          <w:p w14:paraId="61F75591" w14:textId="77777777" w:rsidR="00F15E9B" w:rsidRDefault="00F15E9B" w:rsidP="00A75C64">
            <w:pPr>
              <w:jc w:val="center"/>
              <w:rPr>
                <w:sz w:val="24"/>
                <w:szCs w:val="24"/>
              </w:rPr>
            </w:pPr>
            <w:r>
              <w:rPr>
                <w:sz w:val="24"/>
                <w:szCs w:val="24"/>
              </w:rPr>
              <w:t>0 ppm</w:t>
            </w:r>
          </w:p>
        </w:tc>
      </w:tr>
      <w:tr w:rsidR="00F15E9B" w14:paraId="0E1C4601" w14:textId="77777777" w:rsidTr="00A75C64">
        <w:tc>
          <w:tcPr>
            <w:tcW w:w="3596" w:type="dxa"/>
          </w:tcPr>
          <w:p w14:paraId="0A5006F9" w14:textId="77777777" w:rsidR="00F15E9B" w:rsidRDefault="00F15E9B" w:rsidP="00A75C64">
            <w:pPr>
              <w:jc w:val="center"/>
              <w:rPr>
                <w:sz w:val="24"/>
                <w:szCs w:val="24"/>
              </w:rPr>
            </w:pPr>
            <w:r>
              <w:rPr>
                <w:sz w:val="24"/>
                <w:szCs w:val="24"/>
              </w:rPr>
              <w:t>0.10</w:t>
            </w:r>
          </w:p>
        </w:tc>
        <w:tc>
          <w:tcPr>
            <w:tcW w:w="3597" w:type="dxa"/>
          </w:tcPr>
          <w:p w14:paraId="3B2824E5" w14:textId="77777777" w:rsidR="00F15E9B" w:rsidRDefault="00F15E9B" w:rsidP="00A75C64">
            <w:pPr>
              <w:jc w:val="center"/>
              <w:rPr>
                <w:sz w:val="24"/>
                <w:szCs w:val="24"/>
              </w:rPr>
            </w:pPr>
            <w:r>
              <w:rPr>
                <w:sz w:val="24"/>
                <w:szCs w:val="24"/>
              </w:rPr>
              <w:t>20ppm</w:t>
            </w:r>
          </w:p>
        </w:tc>
      </w:tr>
      <w:tr w:rsidR="00F15E9B" w14:paraId="3449D9C4" w14:textId="77777777" w:rsidTr="00A75C64">
        <w:tc>
          <w:tcPr>
            <w:tcW w:w="3596" w:type="dxa"/>
          </w:tcPr>
          <w:p w14:paraId="6DB63B8C" w14:textId="77777777" w:rsidR="00F15E9B" w:rsidRDefault="00F15E9B" w:rsidP="00A75C64">
            <w:pPr>
              <w:jc w:val="center"/>
              <w:rPr>
                <w:sz w:val="24"/>
                <w:szCs w:val="24"/>
              </w:rPr>
            </w:pPr>
            <w:r>
              <w:rPr>
                <w:sz w:val="24"/>
                <w:szCs w:val="24"/>
              </w:rPr>
              <w:t>0.25</w:t>
            </w:r>
          </w:p>
        </w:tc>
        <w:tc>
          <w:tcPr>
            <w:tcW w:w="3597" w:type="dxa"/>
          </w:tcPr>
          <w:p w14:paraId="031769FE" w14:textId="77777777" w:rsidR="00F15E9B" w:rsidRDefault="00F15E9B" w:rsidP="00A75C64">
            <w:pPr>
              <w:jc w:val="center"/>
              <w:rPr>
                <w:sz w:val="24"/>
                <w:szCs w:val="24"/>
              </w:rPr>
            </w:pPr>
            <w:r>
              <w:rPr>
                <w:sz w:val="24"/>
                <w:szCs w:val="24"/>
              </w:rPr>
              <w:t>40ppm</w:t>
            </w:r>
          </w:p>
        </w:tc>
      </w:tr>
      <w:tr w:rsidR="00F15E9B" w14:paraId="5F889718" w14:textId="77777777" w:rsidTr="00A75C64">
        <w:tc>
          <w:tcPr>
            <w:tcW w:w="3596" w:type="dxa"/>
          </w:tcPr>
          <w:p w14:paraId="1033F94B" w14:textId="77777777" w:rsidR="00F15E9B" w:rsidRDefault="00F15E9B" w:rsidP="00A75C64">
            <w:pPr>
              <w:jc w:val="center"/>
              <w:rPr>
                <w:sz w:val="24"/>
                <w:szCs w:val="24"/>
              </w:rPr>
            </w:pPr>
            <w:r>
              <w:rPr>
                <w:sz w:val="24"/>
                <w:szCs w:val="24"/>
              </w:rPr>
              <w:t>0.30</w:t>
            </w:r>
          </w:p>
        </w:tc>
        <w:tc>
          <w:tcPr>
            <w:tcW w:w="3597" w:type="dxa"/>
          </w:tcPr>
          <w:p w14:paraId="34EF687F" w14:textId="77777777" w:rsidR="00F15E9B" w:rsidRDefault="00F15E9B" w:rsidP="00A75C64">
            <w:pPr>
              <w:jc w:val="center"/>
              <w:rPr>
                <w:sz w:val="24"/>
                <w:szCs w:val="24"/>
              </w:rPr>
            </w:pPr>
            <w:r>
              <w:rPr>
                <w:sz w:val="24"/>
                <w:szCs w:val="24"/>
              </w:rPr>
              <w:t>60ppm</w:t>
            </w:r>
          </w:p>
        </w:tc>
      </w:tr>
      <w:tr w:rsidR="00F15E9B" w14:paraId="0A92EA64" w14:textId="77777777" w:rsidTr="00A75C64">
        <w:tc>
          <w:tcPr>
            <w:tcW w:w="3596" w:type="dxa"/>
          </w:tcPr>
          <w:p w14:paraId="16194E16" w14:textId="77777777" w:rsidR="00F15E9B" w:rsidRDefault="00F15E9B" w:rsidP="00A75C64">
            <w:pPr>
              <w:jc w:val="center"/>
              <w:rPr>
                <w:sz w:val="24"/>
                <w:szCs w:val="24"/>
              </w:rPr>
            </w:pPr>
            <w:r>
              <w:rPr>
                <w:sz w:val="24"/>
                <w:szCs w:val="24"/>
              </w:rPr>
              <w:t>0.40</w:t>
            </w:r>
          </w:p>
        </w:tc>
        <w:tc>
          <w:tcPr>
            <w:tcW w:w="3597" w:type="dxa"/>
          </w:tcPr>
          <w:p w14:paraId="63D557B7" w14:textId="77777777" w:rsidR="00F15E9B" w:rsidRDefault="00F15E9B" w:rsidP="00A75C64">
            <w:pPr>
              <w:jc w:val="center"/>
              <w:rPr>
                <w:sz w:val="24"/>
                <w:szCs w:val="24"/>
              </w:rPr>
            </w:pPr>
            <w:r>
              <w:rPr>
                <w:sz w:val="24"/>
                <w:szCs w:val="24"/>
              </w:rPr>
              <w:t>80ppm</w:t>
            </w:r>
          </w:p>
        </w:tc>
      </w:tr>
      <w:tr w:rsidR="00F15E9B" w14:paraId="68BB9ABC" w14:textId="77777777" w:rsidTr="00A75C64">
        <w:tc>
          <w:tcPr>
            <w:tcW w:w="3596" w:type="dxa"/>
          </w:tcPr>
          <w:p w14:paraId="4136A8D0" w14:textId="77777777" w:rsidR="00F15E9B" w:rsidRDefault="00F15E9B" w:rsidP="00A75C64">
            <w:pPr>
              <w:jc w:val="center"/>
              <w:rPr>
                <w:sz w:val="24"/>
                <w:szCs w:val="24"/>
              </w:rPr>
            </w:pPr>
            <w:r>
              <w:rPr>
                <w:sz w:val="24"/>
                <w:szCs w:val="24"/>
              </w:rPr>
              <w:t>0.70</w:t>
            </w:r>
          </w:p>
        </w:tc>
        <w:tc>
          <w:tcPr>
            <w:tcW w:w="3597" w:type="dxa"/>
          </w:tcPr>
          <w:p w14:paraId="68F70D06" w14:textId="77777777" w:rsidR="00F15E9B" w:rsidRDefault="00F15E9B" w:rsidP="00A75C64">
            <w:pPr>
              <w:jc w:val="center"/>
              <w:rPr>
                <w:sz w:val="24"/>
                <w:szCs w:val="24"/>
              </w:rPr>
            </w:pPr>
            <w:r>
              <w:rPr>
                <w:sz w:val="24"/>
                <w:szCs w:val="24"/>
              </w:rPr>
              <w:t>100ppm</w:t>
            </w:r>
          </w:p>
        </w:tc>
      </w:tr>
    </w:tbl>
    <w:p w14:paraId="002C0C4C" w14:textId="77777777" w:rsidR="00BB6E80" w:rsidRDefault="00BB6E80" w:rsidP="00072F6E">
      <w:pPr>
        <w:rPr>
          <w:sz w:val="24"/>
          <w:szCs w:val="24"/>
        </w:rPr>
      </w:pPr>
    </w:p>
    <w:p w14:paraId="34E06599" w14:textId="77777777" w:rsidR="00BB6E80" w:rsidRPr="00A75C64" w:rsidRDefault="00A75C64" w:rsidP="00072F6E">
      <w:pPr>
        <w:rPr>
          <w:b/>
          <w:sz w:val="24"/>
          <w:szCs w:val="24"/>
        </w:rPr>
      </w:pPr>
      <w:r w:rsidRPr="00A75C64">
        <w:rPr>
          <w:b/>
          <w:sz w:val="24"/>
          <w:szCs w:val="24"/>
        </w:rPr>
        <w:t>Concept Question Check:</w:t>
      </w:r>
    </w:p>
    <w:p w14:paraId="1FA67BF2" w14:textId="77777777" w:rsidR="00A75C64" w:rsidRPr="00A75C64" w:rsidRDefault="005C089B" w:rsidP="00A75C64">
      <w:pPr>
        <w:pStyle w:val="ListParagraph"/>
        <w:numPr>
          <w:ilvl w:val="0"/>
          <w:numId w:val="11"/>
        </w:numPr>
        <w:rPr>
          <w:sz w:val="24"/>
          <w:szCs w:val="24"/>
        </w:rPr>
      </w:pPr>
      <w:r>
        <w:rPr>
          <w:sz w:val="24"/>
          <w:szCs w:val="24"/>
        </w:rPr>
        <w:t>If the infrared absorption reading was .25,</w:t>
      </w:r>
      <w:r w:rsidR="00B76EB5">
        <w:rPr>
          <w:sz w:val="24"/>
          <w:szCs w:val="24"/>
        </w:rPr>
        <w:t xml:space="preserve"> what was </w:t>
      </w:r>
      <w:r w:rsidR="007712D9">
        <w:rPr>
          <w:sz w:val="24"/>
          <w:szCs w:val="24"/>
        </w:rPr>
        <w:t>the blood concentration?</w:t>
      </w:r>
      <w:r w:rsidR="00A75C64" w:rsidRPr="00A75C64">
        <w:rPr>
          <w:sz w:val="24"/>
          <w:szCs w:val="24"/>
        </w:rPr>
        <w:t xml:space="preserve"> </w:t>
      </w:r>
      <w:r w:rsidR="00A75C64">
        <w:rPr>
          <w:sz w:val="24"/>
          <w:szCs w:val="24"/>
        </w:rPr>
        <w:t>____________</w:t>
      </w:r>
      <w:r>
        <w:rPr>
          <w:sz w:val="24"/>
          <w:szCs w:val="24"/>
        </w:rPr>
        <w:t>_______</w:t>
      </w:r>
    </w:p>
    <w:p w14:paraId="50EDC137" w14:textId="77777777" w:rsidR="00A75C64" w:rsidRDefault="00A75C64" w:rsidP="00072F6E">
      <w:pPr>
        <w:rPr>
          <w:sz w:val="24"/>
          <w:szCs w:val="24"/>
        </w:rPr>
      </w:pPr>
    </w:p>
    <w:p w14:paraId="4C1A2DB3" w14:textId="77777777" w:rsidR="00A75C64" w:rsidRDefault="00A75C64" w:rsidP="00A75C64">
      <w:pPr>
        <w:pStyle w:val="ListParagraph"/>
        <w:numPr>
          <w:ilvl w:val="0"/>
          <w:numId w:val="11"/>
        </w:numPr>
        <w:rPr>
          <w:sz w:val="24"/>
          <w:szCs w:val="24"/>
        </w:rPr>
      </w:pPr>
      <w:r w:rsidRPr="00A75C64">
        <w:rPr>
          <w:sz w:val="24"/>
          <w:szCs w:val="24"/>
        </w:rPr>
        <w:t>What is the infrared absorption, if the person had a plasma/drug concentration of 100ppm?</w:t>
      </w:r>
      <w:r>
        <w:rPr>
          <w:sz w:val="24"/>
          <w:szCs w:val="24"/>
        </w:rPr>
        <w:t xml:space="preserve"> ________</w:t>
      </w:r>
    </w:p>
    <w:p w14:paraId="23581A40" w14:textId="77777777" w:rsidR="00A75C64" w:rsidRPr="00A75C64" w:rsidRDefault="00A75C64" w:rsidP="00A75C64">
      <w:pPr>
        <w:pStyle w:val="ListParagraph"/>
        <w:rPr>
          <w:sz w:val="24"/>
          <w:szCs w:val="24"/>
        </w:rPr>
      </w:pPr>
    </w:p>
    <w:p w14:paraId="05F3C426" w14:textId="77777777" w:rsidR="00A75C64" w:rsidRDefault="00A75C64" w:rsidP="00A75C64">
      <w:pPr>
        <w:rPr>
          <w:sz w:val="24"/>
          <w:szCs w:val="24"/>
        </w:rPr>
      </w:pPr>
      <w:r w:rsidRPr="00A75C64">
        <w:rPr>
          <w:b/>
          <w:sz w:val="24"/>
          <w:szCs w:val="24"/>
        </w:rPr>
        <w:t>Graph:</w:t>
      </w:r>
      <w:r>
        <w:rPr>
          <w:sz w:val="24"/>
          <w:szCs w:val="24"/>
        </w:rPr>
        <w:t xml:space="preserve"> Make a line graph based on the Concentration Table Data</w:t>
      </w:r>
      <w:r w:rsidR="003A1264">
        <w:rPr>
          <w:sz w:val="24"/>
          <w:szCs w:val="24"/>
        </w:rPr>
        <w:t xml:space="preserve">. </w:t>
      </w:r>
    </w:p>
    <w:p w14:paraId="73B89070" w14:textId="77777777" w:rsidR="003A1264" w:rsidRPr="003A1264" w:rsidRDefault="003A1264" w:rsidP="003A1264">
      <w:pPr>
        <w:jc w:val="center"/>
        <w:rPr>
          <w:b/>
          <w:sz w:val="24"/>
          <w:szCs w:val="24"/>
        </w:rPr>
      </w:pPr>
      <w:r w:rsidRPr="003A1264">
        <w:rPr>
          <w:b/>
          <w:sz w:val="24"/>
          <w:szCs w:val="24"/>
        </w:rPr>
        <w:t>X-axis = Concentration</w:t>
      </w:r>
      <w:r w:rsidRPr="003A1264">
        <w:rPr>
          <w:b/>
          <w:sz w:val="24"/>
          <w:szCs w:val="24"/>
        </w:rPr>
        <w:tab/>
        <w:t>Y-axis = Absorption</w:t>
      </w:r>
    </w:p>
    <w:p w14:paraId="0A8A0018" w14:textId="77777777" w:rsidR="00BB6E80" w:rsidRDefault="00BB6E80" w:rsidP="00072F6E">
      <w:pPr>
        <w:rPr>
          <w:sz w:val="24"/>
          <w:szCs w:val="24"/>
        </w:rPr>
      </w:pPr>
    </w:p>
    <w:p w14:paraId="6B323F4E" w14:textId="77777777" w:rsidR="003A1264" w:rsidRDefault="005C089B" w:rsidP="00072F6E">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434A6985" wp14:editId="18BEF1A7">
                <wp:simplePos x="0" y="0"/>
                <wp:positionH relativeFrom="margin">
                  <wp:align>left</wp:align>
                </wp:positionH>
                <wp:positionV relativeFrom="paragraph">
                  <wp:posOffset>903605</wp:posOffset>
                </wp:positionV>
                <wp:extent cx="1190625" cy="276225"/>
                <wp:effectExtent l="0" t="0" r="9525" b="9525"/>
                <wp:wrapNone/>
                <wp:docPr id="21" name="Text Box 21"/>
                <wp:cNvGraphicFramePr/>
                <a:graphic xmlns:a="http://schemas.openxmlformats.org/drawingml/2006/main">
                  <a:graphicData uri="http://schemas.microsoft.com/office/word/2010/wordprocessingShape">
                    <wps:wsp>
                      <wps:cNvSpPr txBox="1"/>
                      <wps:spPr>
                        <a:xfrm rot="16200000">
                          <a:off x="0" y="0"/>
                          <a:ext cx="1190625" cy="276225"/>
                        </a:xfrm>
                        <a:prstGeom prst="rect">
                          <a:avLst/>
                        </a:prstGeom>
                        <a:solidFill>
                          <a:schemeClr val="lt1"/>
                        </a:solidFill>
                        <a:ln w="6350">
                          <a:noFill/>
                        </a:ln>
                      </wps:spPr>
                      <wps:txbx>
                        <w:txbxContent>
                          <w:p w14:paraId="79788DE2" w14:textId="77777777" w:rsidR="005C089B" w:rsidRDefault="005C089B">
                            <w:r>
                              <w:t>Y-axis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8" type="#_x0000_t202" style="position:absolute;margin-left:0;margin-top:71.15pt;width:93.75pt;height:21.75pt;rotation:-90;z-index:251707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R7SgIAAJEEAAAOAAAAZHJzL2Uyb0RvYy54bWysVMFuGjEQvVfqP1i+l4VtIAnKElEiqkoo&#10;iQRVzsbrDSt5Pa5t2KVf32cvJGnaU1UO1njm7fPMvBlubrtGs4NyviZT8NFgyJkyksraPBf8+2b5&#10;6YozH4QphSajCn5Unt/OPn64ae1U5bQjXSrHQGL8tLUF34Vgp1nm5U41wg/IKoNgRa4RAVf3nJVO&#10;tGBvdJYPh5OsJVdaR1J5D+9dH+SzxF9VSoaHqvIqMF1w5BbS6dK5jWc2uxHTZyfsrpanNMQ/ZNGI&#10;2uDRF6o7EQTbu/oPqqaWjjxVYSCpyaiqaqlSDahmNHxXzXonrEq1oDnevrTJ/z9aeX94dKwuC56P&#10;ODOigUYb1QX2hToGF/rTWj8FbG0BDB380Pns93DGsrvKNcwR2juaQBb8UjdQHwMcjT++NDuSy8gx&#10;uh5O8jFnErH8cpLDxmtZTxZJrfPhq6KGRaPgDmImVnFY+dBDz5AI96TrcllrnS5xgNRCO3YQkF6H&#10;lDLIf0Npw9qCTz6P+3QNxc97Zm2QSyy9LzFaodt2qVUp0ejZUnlEV1LhKNJbuayR60r48CgcBglO&#10;LEd4wFFpwlt0sjjbkfv5N3/EQ19EOWsxmAX3P/bCKc70NwPlr0cXF3GS0+VifJnj4t5Gtm8jZt8s&#10;CA2AuMgumREf9NmsHDVP2KF5fBUhYSTeLng4m4vQrwt2UKr5PIEwu1aElVlbGanPYm26J+HsSa4A&#10;oe/pPMJi+k61Hhu/NDTfB6rqJOlrV0/tx9ynoTjtaFyst/eEev0nmf0CAAD//wMAUEsDBBQABgAI&#10;AAAAIQBbEHNd3AAAAAkBAAAPAAAAZHJzL2Rvd25yZXYueG1sTI/NTsMwEITvSLyDtUjcqN2g0CjE&#10;qRA/D0DDgaMbL0lEvI6yTh369LgnOI1Ws5r5ptqvbhQnnHnwpGG7USCQWm8H6jR8NG93BQgOhqwZ&#10;PaGGH2TY19dXlSmtj/SOp0PoRAohLo2GPoSplJLbHp3hjZ+QkvflZ2dCOudO2tnEFO5GmSn1IJ0Z&#10;KDX0ZsLnHtvvw+I08GvM1MrxXCxNz7Jx3fnzJWp9e7M+PYIIuIa/Z7jgJ3SoE9PRL2RZjBp2WZoS&#10;kqp7EBd/m+cgjhqyfFeArCv5f0H9CwAA//8DAFBLAQItABQABgAIAAAAIQC2gziS/gAAAOEBAAAT&#10;AAAAAAAAAAAAAAAAAAAAAABbQ29udGVudF9UeXBlc10ueG1sUEsBAi0AFAAGAAgAAAAhADj9If/W&#10;AAAAlAEAAAsAAAAAAAAAAAAAAAAALwEAAF9yZWxzLy5yZWxzUEsBAi0AFAAGAAgAAAAhANhqdHtK&#10;AgAAkQQAAA4AAAAAAAAAAAAAAAAALgIAAGRycy9lMm9Eb2MueG1sUEsBAi0AFAAGAAgAAAAhAFsQ&#10;c13cAAAACQEAAA8AAAAAAAAAAAAAAAAApAQAAGRycy9kb3ducmV2LnhtbFBLBQYAAAAABAAEAPMA&#10;AACtBQAAAAA=&#10;" fillcolor="white [3201]" stroked="f" strokeweight=".5pt">
                <v:textbox>
                  <w:txbxContent>
                    <w:p w:rsidR="005C089B" w:rsidRDefault="005C089B">
                      <w:r>
                        <w:t>Y-axis Title</w:t>
                      </w:r>
                    </w:p>
                  </w:txbxContent>
                </v:textbox>
                <w10:wrap anchorx="margin"/>
              </v:shape>
            </w:pict>
          </mc:Fallback>
        </mc:AlternateContent>
      </w:r>
      <w:r w:rsidR="003A1264">
        <w:rPr>
          <w:sz w:val="24"/>
          <w:szCs w:val="24"/>
        </w:rPr>
        <w:tab/>
      </w:r>
      <w:r w:rsidR="003A1264">
        <w:rPr>
          <w:sz w:val="24"/>
          <w:szCs w:val="24"/>
        </w:rPr>
        <w:tab/>
      </w:r>
      <w:r w:rsidR="003A1264" w:rsidRPr="003A1264">
        <w:rPr>
          <w:b/>
          <w:sz w:val="24"/>
          <w:szCs w:val="24"/>
        </w:rPr>
        <w:t>Figure 1 Title:</w:t>
      </w:r>
      <w:r w:rsidR="003A1264">
        <w:rPr>
          <w:sz w:val="24"/>
          <w:szCs w:val="24"/>
        </w:rPr>
        <w:t xml:space="preserve"> __________________________________________________</w:t>
      </w:r>
    </w:p>
    <w:tbl>
      <w:tblPr>
        <w:tblStyle w:val="TableGrid"/>
        <w:tblW w:w="0" w:type="auto"/>
        <w:tblInd w:w="1037" w:type="dxa"/>
        <w:tblLook w:val="04A0" w:firstRow="1" w:lastRow="0" w:firstColumn="1" w:lastColumn="0" w:noHBand="0" w:noVBand="1"/>
      </w:tblPr>
      <w:tblGrid>
        <w:gridCol w:w="792"/>
        <w:gridCol w:w="792"/>
        <w:gridCol w:w="792"/>
        <w:gridCol w:w="792"/>
        <w:gridCol w:w="792"/>
        <w:gridCol w:w="792"/>
        <w:gridCol w:w="792"/>
        <w:gridCol w:w="792"/>
        <w:gridCol w:w="792"/>
        <w:gridCol w:w="792"/>
      </w:tblGrid>
      <w:tr w:rsidR="003A1264" w14:paraId="6F507116" w14:textId="77777777" w:rsidTr="003A1264">
        <w:trPr>
          <w:trHeight w:val="325"/>
        </w:trPr>
        <w:tc>
          <w:tcPr>
            <w:tcW w:w="792" w:type="dxa"/>
          </w:tcPr>
          <w:p w14:paraId="01B38216" w14:textId="77777777" w:rsidR="003A1264" w:rsidRDefault="003A1264" w:rsidP="00072F6E">
            <w:pPr>
              <w:rPr>
                <w:sz w:val="24"/>
                <w:szCs w:val="24"/>
              </w:rPr>
            </w:pPr>
          </w:p>
        </w:tc>
        <w:tc>
          <w:tcPr>
            <w:tcW w:w="792" w:type="dxa"/>
          </w:tcPr>
          <w:p w14:paraId="5E922516" w14:textId="77777777" w:rsidR="003A1264" w:rsidRDefault="003A1264" w:rsidP="00072F6E">
            <w:pPr>
              <w:rPr>
                <w:sz w:val="24"/>
                <w:szCs w:val="24"/>
              </w:rPr>
            </w:pPr>
          </w:p>
        </w:tc>
        <w:tc>
          <w:tcPr>
            <w:tcW w:w="792" w:type="dxa"/>
          </w:tcPr>
          <w:p w14:paraId="27A5A572" w14:textId="77777777" w:rsidR="003A1264" w:rsidRDefault="003A1264" w:rsidP="00072F6E">
            <w:pPr>
              <w:rPr>
                <w:sz w:val="24"/>
                <w:szCs w:val="24"/>
              </w:rPr>
            </w:pPr>
          </w:p>
        </w:tc>
        <w:tc>
          <w:tcPr>
            <w:tcW w:w="792" w:type="dxa"/>
          </w:tcPr>
          <w:p w14:paraId="18C8D8D7" w14:textId="77777777" w:rsidR="003A1264" w:rsidRDefault="003A1264" w:rsidP="00072F6E">
            <w:pPr>
              <w:rPr>
                <w:sz w:val="24"/>
                <w:szCs w:val="24"/>
              </w:rPr>
            </w:pPr>
          </w:p>
        </w:tc>
        <w:tc>
          <w:tcPr>
            <w:tcW w:w="792" w:type="dxa"/>
          </w:tcPr>
          <w:p w14:paraId="6C335C16" w14:textId="77777777" w:rsidR="003A1264" w:rsidRDefault="003A1264" w:rsidP="00072F6E">
            <w:pPr>
              <w:rPr>
                <w:sz w:val="24"/>
                <w:szCs w:val="24"/>
              </w:rPr>
            </w:pPr>
          </w:p>
        </w:tc>
        <w:tc>
          <w:tcPr>
            <w:tcW w:w="792" w:type="dxa"/>
          </w:tcPr>
          <w:p w14:paraId="0960A9BD" w14:textId="77777777" w:rsidR="003A1264" w:rsidRDefault="003A1264" w:rsidP="00072F6E">
            <w:pPr>
              <w:rPr>
                <w:sz w:val="24"/>
                <w:szCs w:val="24"/>
              </w:rPr>
            </w:pPr>
          </w:p>
        </w:tc>
        <w:tc>
          <w:tcPr>
            <w:tcW w:w="792" w:type="dxa"/>
          </w:tcPr>
          <w:p w14:paraId="5C5C60F2" w14:textId="77777777" w:rsidR="003A1264" w:rsidRDefault="003A1264" w:rsidP="00072F6E">
            <w:pPr>
              <w:rPr>
                <w:sz w:val="24"/>
                <w:szCs w:val="24"/>
              </w:rPr>
            </w:pPr>
          </w:p>
        </w:tc>
        <w:tc>
          <w:tcPr>
            <w:tcW w:w="792" w:type="dxa"/>
          </w:tcPr>
          <w:p w14:paraId="5F0000F9" w14:textId="77777777" w:rsidR="003A1264" w:rsidRDefault="003A1264" w:rsidP="00072F6E">
            <w:pPr>
              <w:rPr>
                <w:sz w:val="24"/>
                <w:szCs w:val="24"/>
              </w:rPr>
            </w:pPr>
          </w:p>
        </w:tc>
        <w:tc>
          <w:tcPr>
            <w:tcW w:w="792" w:type="dxa"/>
          </w:tcPr>
          <w:p w14:paraId="1E32413A" w14:textId="77777777" w:rsidR="003A1264" w:rsidRDefault="003A1264" w:rsidP="00072F6E">
            <w:pPr>
              <w:rPr>
                <w:sz w:val="24"/>
                <w:szCs w:val="24"/>
              </w:rPr>
            </w:pPr>
          </w:p>
        </w:tc>
        <w:tc>
          <w:tcPr>
            <w:tcW w:w="792" w:type="dxa"/>
          </w:tcPr>
          <w:p w14:paraId="08FD0FB6" w14:textId="77777777" w:rsidR="003A1264" w:rsidRDefault="003A1264" w:rsidP="00072F6E">
            <w:pPr>
              <w:rPr>
                <w:sz w:val="24"/>
                <w:szCs w:val="24"/>
              </w:rPr>
            </w:pPr>
          </w:p>
        </w:tc>
      </w:tr>
      <w:tr w:rsidR="003A1264" w14:paraId="082847D9" w14:textId="77777777" w:rsidTr="003A1264">
        <w:trPr>
          <w:trHeight w:val="325"/>
        </w:trPr>
        <w:tc>
          <w:tcPr>
            <w:tcW w:w="792" w:type="dxa"/>
          </w:tcPr>
          <w:p w14:paraId="7C0F4D21" w14:textId="77777777" w:rsidR="003A1264" w:rsidRDefault="003A1264" w:rsidP="00072F6E">
            <w:pPr>
              <w:rPr>
                <w:sz w:val="24"/>
                <w:szCs w:val="24"/>
              </w:rPr>
            </w:pPr>
          </w:p>
        </w:tc>
        <w:tc>
          <w:tcPr>
            <w:tcW w:w="792" w:type="dxa"/>
          </w:tcPr>
          <w:p w14:paraId="720ED9CE" w14:textId="77777777" w:rsidR="003A1264" w:rsidRDefault="003A1264" w:rsidP="00072F6E">
            <w:pPr>
              <w:rPr>
                <w:sz w:val="24"/>
                <w:szCs w:val="24"/>
              </w:rPr>
            </w:pPr>
          </w:p>
        </w:tc>
        <w:tc>
          <w:tcPr>
            <w:tcW w:w="792" w:type="dxa"/>
          </w:tcPr>
          <w:p w14:paraId="3EC6A68D" w14:textId="77777777" w:rsidR="003A1264" w:rsidRDefault="003A1264" w:rsidP="00072F6E">
            <w:pPr>
              <w:rPr>
                <w:sz w:val="24"/>
                <w:szCs w:val="24"/>
              </w:rPr>
            </w:pPr>
          </w:p>
        </w:tc>
        <w:tc>
          <w:tcPr>
            <w:tcW w:w="792" w:type="dxa"/>
          </w:tcPr>
          <w:p w14:paraId="65F04CA8" w14:textId="77777777" w:rsidR="003A1264" w:rsidRDefault="003A1264" w:rsidP="00072F6E">
            <w:pPr>
              <w:rPr>
                <w:sz w:val="24"/>
                <w:szCs w:val="24"/>
              </w:rPr>
            </w:pPr>
          </w:p>
        </w:tc>
        <w:tc>
          <w:tcPr>
            <w:tcW w:w="792" w:type="dxa"/>
          </w:tcPr>
          <w:p w14:paraId="4EB9B647" w14:textId="77777777" w:rsidR="003A1264" w:rsidRDefault="003A1264" w:rsidP="00072F6E">
            <w:pPr>
              <w:rPr>
                <w:sz w:val="24"/>
                <w:szCs w:val="24"/>
              </w:rPr>
            </w:pPr>
          </w:p>
        </w:tc>
        <w:tc>
          <w:tcPr>
            <w:tcW w:w="792" w:type="dxa"/>
          </w:tcPr>
          <w:p w14:paraId="45929530" w14:textId="77777777" w:rsidR="003A1264" w:rsidRDefault="003A1264" w:rsidP="00072F6E">
            <w:pPr>
              <w:rPr>
                <w:sz w:val="24"/>
                <w:szCs w:val="24"/>
              </w:rPr>
            </w:pPr>
          </w:p>
        </w:tc>
        <w:tc>
          <w:tcPr>
            <w:tcW w:w="792" w:type="dxa"/>
          </w:tcPr>
          <w:p w14:paraId="237232A6" w14:textId="77777777" w:rsidR="003A1264" w:rsidRDefault="003A1264" w:rsidP="00072F6E">
            <w:pPr>
              <w:rPr>
                <w:sz w:val="24"/>
                <w:szCs w:val="24"/>
              </w:rPr>
            </w:pPr>
          </w:p>
        </w:tc>
        <w:tc>
          <w:tcPr>
            <w:tcW w:w="792" w:type="dxa"/>
          </w:tcPr>
          <w:p w14:paraId="6F0DC678" w14:textId="77777777" w:rsidR="003A1264" w:rsidRDefault="003A1264" w:rsidP="00072F6E">
            <w:pPr>
              <w:rPr>
                <w:sz w:val="24"/>
                <w:szCs w:val="24"/>
              </w:rPr>
            </w:pPr>
          </w:p>
        </w:tc>
        <w:tc>
          <w:tcPr>
            <w:tcW w:w="792" w:type="dxa"/>
          </w:tcPr>
          <w:p w14:paraId="7E83E453" w14:textId="77777777" w:rsidR="003A1264" w:rsidRDefault="003A1264" w:rsidP="00072F6E">
            <w:pPr>
              <w:rPr>
                <w:sz w:val="24"/>
                <w:szCs w:val="24"/>
              </w:rPr>
            </w:pPr>
          </w:p>
        </w:tc>
        <w:tc>
          <w:tcPr>
            <w:tcW w:w="792" w:type="dxa"/>
          </w:tcPr>
          <w:p w14:paraId="24DB3260" w14:textId="77777777" w:rsidR="003A1264" w:rsidRDefault="003A1264" w:rsidP="00072F6E">
            <w:pPr>
              <w:rPr>
                <w:sz w:val="24"/>
                <w:szCs w:val="24"/>
              </w:rPr>
            </w:pPr>
          </w:p>
        </w:tc>
      </w:tr>
      <w:tr w:rsidR="003A1264" w14:paraId="0242B23E" w14:textId="77777777" w:rsidTr="003A1264">
        <w:trPr>
          <w:trHeight w:val="342"/>
        </w:trPr>
        <w:tc>
          <w:tcPr>
            <w:tcW w:w="792" w:type="dxa"/>
          </w:tcPr>
          <w:p w14:paraId="0C590170" w14:textId="77777777" w:rsidR="003A1264" w:rsidRDefault="003A1264" w:rsidP="00072F6E">
            <w:pPr>
              <w:rPr>
                <w:sz w:val="24"/>
                <w:szCs w:val="24"/>
              </w:rPr>
            </w:pPr>
          </w:p>
        </w:tc>
        <w:tc>
          <w:tcPr>
            <w:tcW w:w="792" w:type="dxa"/>
          </w:tcPr>
          <w:p w14:paraId="4D98E29B" w14:textId="77777777" w:rsidR="003A1264" w:rsidRDefault="003A1264" w:rsidP="00072F6E">
            <w:pPr>
              <w:rPr>
                <w:sz w:val="24"/>
                <w:szCs w:val="24"/>
              </w:rPr>
            </w:pPr>
          </w:p>
        </w:tc>
        <w:tc>
          <w:tcPr>
            <w:tcW w:w="792" w:type="dxa"/>
          </w:tcPr>
          <w:p w14:paraId="7D3A21A2" w14:textId="77777777" w:rsidR="003A1264" w:rsidRDefault="003A1264" w:rsidP="00072F6E">
            <w:pPr>
              <w:rPr>
                <w:sz w:val="24"/>
                <w:szCs w:val="24"/>
              </w:rPr>
            </w:pPr>
          </w:p>
        </w:tc>
        <w:tc>
          <w:tcPr>
            <w:tcW w:w="792" w:type="dxa"/>
          </w:tcPr>
          <w:p w14:paraId="3A292F13" w14:textId="77777777" w:rsidR="003A1264" w:rsidRDefault="003A1264" w:rsidP="00072F6E">
            <w:pPr>
              <w:rPr>
                <w:sz w:val="24"/>
                <w:szCs w:val="24"/>
              </w:rPr>
            </w:pPr>
          </w:p>
        </w:tc>
        <w:tc>
          <w:tcPr>
            <w:tcW w:w="792" w:type="dxa"/>
          </w:tcPr>
          <w:p w14:paraId="58FFC30B" w14:textId="77777777" w:rsidR="003A1264" w:rsidRDefault="003A1264" w:rsidP="00072F6E">
            <w:pPr>
              <w:rPr>
                <w:sz w:val="24"/>
                <w:szCs w:val="24"/>
              </w:rPr>
            </w:pPr>
          </w:p>
        </w:tc>
        <w:tc>
          <w:tcPr>
            <w:tcW w:w="792" w:type="dxa"/>
          </w:tcPr>
          <w:p w14:paraId="66EA6059" w14:textId="77777777" w:rsidR="003A1264" w:rsidRDefault="003A1264" w:rsidP="00072F6E">
            <w:pPr>
              <w:rPr>
                <w:sz w:val="24"/>
                <w:szCs w:val="24"/>
              </w:rPr>
            </w:pPr>
          </w:p>
        </w:tc>
        <w:tc>
          <w:tcPr>
            <w:tcW w:w="792" w:type="dxa"/>
          </w:tcPr>
          <w:p w14:paraId="487F30FD" w14:textId="77777777" w:rsidR="003A1264" w:rsidRDefault="003A1264" w:rsidP="00072F6E">
            <w:pPr>
              <w:rPr>
                <w:sz w:val="24"/>
                <w:szCs w:val="24"/>
              </w:rPr>
            </w:pPr>
          </w:p>
        </w:tc>
        <w:tc>
          <w:tcPr>
            <w:tcW w:w="792" w:type="dxa"/>
          </w:tcPr>
          <w:p w14:paraId="52874103" w14:textId="77777777" w:rsidR="003A1264" w:rsidRDefault="003A1264" w:rsidP="00072F6E">
            <w:pPr>
              <w:rPr>
                <w:sz w:val="24"/>
                <w:szCs w:val="24"/>
              </w:rPr>
            </w:pPr>
          </w:p>
        </w:tc>
        <w:tc>
          <w:tcPr>
            <w:tcW w:w="792" w:type="dxa"/>
          </w:tcPr>
          <w:p w14:paraId="29D5E788" w14:textId="77777777" w:rsidR="003A1264" w:rsidRDefault="003A1264" w:rsidP="00072F6E">
            <w:pPr>
              <w:rPr>
                <w:sz w:val="24"/>
                <w:szCs w:val="24"/>
              </w:rPr>
            </w:pPr>
          </w:p>
        </w:tc>
        <w:tc>
          <w:tcPr>
            <w:tcW w:w="792" w:type="dxa"/>
          </w:tcPr>
          <w:p w14:paraId="0E202546" w14:textId="77777777" w:rsidR="003A1264" w:rsidRDefault="003A1264" w:rsidP="00072F6E">
            <w:pPr>
              <w:rPr>
                <w:sz w:val="24"/>
                <w:szCs w:val="24"/>
              </w:rPr>
            </w:pPr>
          </w:p>
        </w:tc>
      </w:tr>
      <w:tr w:rsidR="003A1264" w14:paraId="6A6744FA" w14:textId="77777777" w:rsidTr="003A1264">
        <w:trPr>
          <w:trHeight w:val="325"/>
        </w:trPr>
        <w:tc>
          <w:tcPr>
            <w:tcW w:w="792" w:type="dxa"/>
          </w:tcPr>
          <w:p w14:paraId="53BCB6C2" w14:textId="77777777" w:rsidR="003A1264" w:rsidRDefault="003A1264" w:rsidP="00072F6E">
            <w:pPr>
              <w:rPr>
                <w:sz w:val="24"/>
                <w:szCs w:val="24"/>
              </w:rPr>
            </w:pPr>
          </w:p>
        </w:tc>
        <w:tc>
          <w:tcPr>
            <w:tcW w:w="792" w:type="dxa"/>
          </w:tcPr>
          <w:p w14:paraId="09BC2033" w14:textId="77777777" w:rsidR="003A1264" w:rsidRDefault="003A1264" w:rsidP="00072F6E">
            <w:pPr>
              <w:rPr>
                <w:sz w:val="24"/>
                <w:szCs w:val="24"/>
              </w:rPr>
            </w:pPr>
          </w:p>
        </w:tc>
        <w:tc>
          <w:tcPr>
            <w:tcW w:w="792" w:type="dxa"/>
          </w:tcPr>
          <w:p w14:paraId="112C0857" w14:textId="77777777" w:rsidR="003A1264" w:rsidRDefault="003A1264" w:rsidP="00072F6E">
            <w:pPr>
              <w:rPr>
                <w:sz w:val="24"/>
                <w:szCs w:val="24"/>
              </w:rPr>
            </w:pPr>
          </w:p>
        </w:tc>
        <w:tc>
          <w:tcPr>
            <w:tcW w:w="792" w:type="dxa"/>
          </w:tcPr>
          <w:p w14:paraId="6148B3D7" w14:textId="77777777" w:rsidR="003A1264" w:rsidRDefault="003A1264" w:rsidP="00072F6E">
            <w:pPr>
              <w:rPr>
                <w:sz w:val="24"/>
                <w:szCs w:val="24"/>
              </w:rPr>
            </w:pPr>
          </w:p>
        </w:tc>
        <w:tc>
          <w:tcPr>
            <w:tcW w:w="792" w:type="dxa"/>
          </w:tcPr>
          <w:p w14:paraId="3D282ED3" w14:textId="77777777" w:rsidR="003A1264" w:rsidRDefault="003A1264" w:rsidP="00072F6E">
            <w:pPr>
              <w:rPr>
                <w:sz w:val="24"/>
                <w:szCs w:val="24"/>
              </w:rPr>
            </w:pPr>
          </w:p>
        </w:tc>
        <w:tc>
          <w:tcPr>
            <w:tcW w:w="792" w:type="dxa"/>
          </w:tcPr>
          <w:p w14:paraId="499927D3" w14:textId="77777777" w:rsidR="003A1264" w:rsidRDefault="003A1264" w:rsidP="00072F6E">
            <w:pPr>
              <w:rPr>
                <w:sz w:val="24"/>
                <w:szCs w:val="24"/>
              </w:rPr>
            </w:pPr>
          </w:p>
        </w:tc>
        <w:tc>
          <w:tcPr>
            <w:tcW w:w="792" w:type="dxa"/>
          </w:tcPr>
          <w:p w14:paraId="139994F5" w14:textId="77777777" w:rsidR="003A1264" w:rsidRDefault="003A1264" w:rsidP="00072F6E">
            <w:pPr>
              <w:rPr>
                <w:sz w:val="24"/>
                <w:szCs w:val="24"/>
              </w:rPr>
            </w:pPr>
          </w:p>
        </w:tc>
        <w:tc>
          <w:tcPr>
            <w:tcW w:w="792" w:type="dxa"/>
          </w:tcPr>
          <w:p w14:paraId="05F4438A" w14:textId="77777777" w:rsidR="003A1264" w:rsidRDefault="003A1264" w:rsidP="00072F6E">
            <w:pPr>
              <w:rPr>
                <w:sz w:val="24"/>
                <w:szCs w:val="24"/>
              </w:rPr>
            </w:pPr>
          </w:p>
        </w:tc>
        <w:tc>
          <w:tcPr>
            <w:tcW w:w="792" w:type="dxa"/>
          </w:tcPr>
          <w:p w14:paraId="06CFB205" w14:textId="77777777" w:rsidR="003A1264" w:rsidRDefault="003A1264" w:rsidP="00072F6E">
            <w:pPr>
              <w:rPr>
                <w:sz w:val="24"/>
                <w:szCs w:val="24"/>
              </w:rPr>
            </w:pPr>
          </w:p>
        </w:tc>
        <w:tc>
          <w:tcPr>
            <w:tcW w:w="792" w:type="dxa"/>
          </w:tcPr>
          <w:p w14:paraId="68ED15B9" w14:textId="77777777" w:rsidR="003A1264" w:rsidRDefault="003A1264" w:rsidP="00072F6E">
            <w:pPr>
              <w:rPr>
                <w:sz w:val="24"/>
                <w:szCs w:val="24"/>
              </w:rPr>
            </w:pPr>
          </w:p>
        </w:tc>
      </w:tr>
      <w:tr w:rsidR="003A1264" w14:paraId="26B3F802" w14:textId="77777777" w:rsidTr="003A1264">
        <w:trPr>
          <w:trHeight w:val="325"/>
        </w:trPr>
        <w:tc>
          <w:tcPr>
            <w:tcW w:w="792" w:type="dxa"/>
          </w:tcPr>
          <w:p w14:paraId="16CE24CE" w14:textId="77777777" w:rsidR="003A1264" w:rsidRDefault="003A1264" w:rsidP="00072F6E">
            <w:pPr>
              <w:rPr>
                <w:sz w:val="24"/>
                <w:szCs w:val="24"/>
              </w:rPr>
            </w:pPr>
          </w:p>
        </w:tc>
        <w:tc>
          <w:tcPr>
            <w:tcW w:w="792" w:type="dxa"/>
          </w:tcPr>
          <w:p w14:paraId="7D66C195" w14:textId="77777777" w:rsidR="003A1264" w:rsidRDefault="003A1264" w:rsidP="00072F6E">
            <w:pPr>
              <w:rPr>
                <w:sz w:val="24"/>
                <w:szCs w:val="24"/>
              </w:rPr>
            </w:pPr>
          </w:p>
        </w:tc>
        <w:tc>
          <w:tcPr>
            <w:tcW w:w="792" w:type="dxa"/>
          </w:tcPr>
          <w:p w14:paraId="6A1D6DA8" w14:textId="77777777" w:rsidR="003A1264" w:rsidRDefault="003A1264" w:rsidP="00072F6E">
            <w:pPr>
              <w:rPr>
                <w:sz w:val="24"/>
                <w:szCs w:val="24"/>
              </w:rPr>
            </w:pPr>
          </w:p>
        </w:tc>
        <w:tc>
          <w:tcPr>
            <w:tcW w:w="792" w:type="dxa"/>
          </w:tcPr>
          <w:p w14:paraId="0604C20B" w14:textId="77777777" w:rsidR="003A1264" w:rsidRDefault="003A1264" w:rsidP="00072F6E">
            <w:pPr>
              <w:rPr>
                <w:sz w:val="24"/>
                <w:szCs w:val="24"/>
              </w:rPr>
            </w:pPr>
          </w:p>
        </w:tc>
        <w:tc>
          <w:tcPr>
            <w:tcW w:w="792" w:type="dxa"/>
          </w:tcPr>
          <w:p w14:paraId="7F94C4B5" w14:textId="77777777" w:rsidR="003A1264" w:rsidRDefault="003A1264" w:rsidP="00072F6E">
            <w:pPr>
              <w:rPr>
                <w:sz w:val="24"/>
                <w:szCs w:val="24"/>
              </w:rPr>
            </w:pPr>
          </w:p>
        </w:tc>
        <w:tc>
          <w:tcPr>
            <w:tcW w:w="792" w:type="dxa"/>
          </w:tcPr>
          <w:p w14:paraId="094B541C" w14:textId="77777777" w:rsidR="003A1264" w:rsidRDefault="003A1264" w:rsidP="00072F6E">
            <w:pPr>
              <w:rPr>
                <w:sz w:val="24"/>
                <w:szCs w:val="24"/>
              </w:rPr>
            </w:pPr>
          </w:p>
        </w:tc>
        <w:tc>
          <w:tcPr>
            <w:tcW w:w="792" w:type="dxa"/>
          </w:tcPr>
          <w:p w14:paraId="29E66F7E" w14:textId="77777777" w:rsidR="003A1264" w:rsidRDefault="003A1264" w:rsidP="00072F6E">
            <w:pPr>
              <w:rPr>
                <w:sz w:val="24"/>
                <w:szCs w:val="24"/>
              </w:rPr>
            </w:pPr>
          </w:p>
        </w:tc>
        <w:tc>
          <w:tcPr>
            <w:tcW w:w="792" w:type="dxa"/>
          </w:tcPr>
          <w:p w14:paraId="08500CE5" w14:textId="77777777" w:rsidR="003A1264" w:rsidRDefault="003A1264" w:rsidP="00072F6E">
            <w:pPr>
              <w:rPr>
                <w:sz w:val="24"/>
                <w:szCs w:val="24"/>
              </w:rPr>
            </w:pPr>
          </w:p>
        </w:tc>
        <w:tc>
          <w:tcPr>
            <w:tcW w:w="792" w:type="dxa"/>
          </w:tcPr>
          <w:p w14:paraId="020B51B0" w14:textId="77777777" w:rsidR="003A1264" w:rsidRDefault="003A1264" w:rsidP="00072F6E">
            <w:pPr>
              <w:rPr>
                <w:sz w:val="24"/>
                <w:szCs w:val="24"/>
              </w:rPr>
            </w:pPr>
          </w:p>
        </w:tc>
        <w:tc>
          <w:tcPr>
            <w:tcW w:w="792" w:type="dxa"/>
          </w:tcPr>
          <w:p w14:paraId="07496BA9" w14:textId="77777777" w:rsidR="003A1264" w:rsidRDefault="003A1264" w:rsidP="00072F6E">
            <w:pPr>
              <w:rPr>
                <w:sz w:val="24"/>
                <w:szCs w:val="24"/>
              </w:rPr>
            </w:pPr>
          </w:p>
        </w:tc>
      </w:tr>
      <w:tr w:rsidR="003A1264" w14:paraId="0A055214" w14:textId="77777777" w:rsidTr="003A1264">
        <w:trPr>
          <w:trHeight w:val="325"/>
        </w:trPr>
        <w:tc>
          <w:tcPr>
            <w:tcW w:w="792" w:type="dxa"/>
          </w:tcPr>
          <w:p w14:paraId="613E2561" w14:textId="77777777" w:rsidR="003A1264" w:rsidRDefault="003A1264" w:rsidP="00072F6E">
            <w:pPr>
              <w:rPr>
                <w:sz w:val="24"/>
                <w:szCs w:val="24"/>
              </w:rPr>
            </w:pPr>
          </w:p>
        </w:tc>
        <w:tc>
          <w:tcPr>
            <w:tcW w:w="792" w:type="dxa"/>
          </w:tcPr>
          <w:p w14:paraId="282CE1D4" w14:textId="77777777" w:rsidR="003A1264" w:rsidRDefault="003A1264" w:rsidP="00072F6E">
            <w:pPr>
              <w:rPr>
                <w:sz w:val="24"/>
                <w:szCs w:val="24"/>
              </w:rPr>
            </w:pPr>
          </w:p>
        </w:tc>
        <w:tc>
          <w:tcPr>
            <w:tcW w:w="792" w:type="dxa"/>
          </w:tcPr>
          <w:p w14:paraId="5CE04D3E" w14:textId="77777777" w:rsidR="003A1264" w:rsidRDefault="003A1264" w:rsidP="00072F6E">
            <w:pPr>
              <w:rPr>
                <w:sz w:val="24"/>
                <w:szCs w:val="24"/>
              </w:rPr>
            </w:pPr>
          </w:p>
        </w:tc>
        <w:tc>
          <w:tcPr>
            <w:tcW w:w="792" w:type="dxa"/>
          </w:tcPr>
          <w:p w14:paraId="24002B73" w14:textId="77777777" w:rsidR="003A1264" w:rsidRDefault="003A1264" w:rsidP="00072F6E">
            <w:pPr>
              <w:rPr>
                <w:sz w:val="24"/>
                <w:szCs w:val="24"/>
              </w:rPr>
            </w:pPr>
          </w:p>
        </w:tc>
        <w:tc>
          <w:tcPr>
            <w:tcW w:w="792" w:type="dxa"/>
          </w:tcPr>
          <w:p w14:paraId="358FB225" w14:textId="77777777" w:rsidR="003A1264" w:rsidRDefault="003A1264" w:rsidP="00072F6E">
            <w:pPr>
              <w:rPr>
                <w:sz w:val="24"/>
                <w:szCs w:val="24"/>
              </w:rPr>
            </w:pPr>
          </w:p>
        </w:tc>
        <w:tc>
          <w:tcPr>
            <w:tcW w:w="792" w:type="dxa"/>
          </w:tcPr>
          <w:p w14:paraId="64B20756" w14:textId="77777777" w:rsidR="003A1264" w:rsidRDefault="003A1264" w:rsidP="00072F6E">
            <w:pPr>
              <w:rPr>
                <w:sz w:val="24"/>
                <w:szCs w:val="24"/>
              </w:rPr>
            </w:pPr>
          </w:p>
        </w:tc>
        <w:tc>
          <w:tcPr>
            <w:tcW w:w="792" w:type="dxa"/>
          </w:tcPr>
          <w:p w14:paraId="1CD05C8A" w14:textId="77777777" w:rsidR="003A1264" w:rsidRDefault="003A1264" w:rsidP="00072F6E">
            <w:pPr>
              <w:rPr>
                <w:sz w:val="24"/>
                <w:szCs w:val="24"/>
              </w:rPr>
            </w:pPr>
          </w:p>
        </w:tc>
        <w:tc>
          <w:tcPr>
            <w:tcW w:w="792" w:type="dxa"/>
          </w:tcPr>
          <w:p w14:paraId="007ADC00" w14:textId="77777777" w:rsidR="003A1264" w:rsidRDefault="003A1264" w:rsidP="00072F6E">
            <w:pPr>
              <w:rPr>
                <w:sz w:val="24"/>
                <w:szCs w:val="24"/>
              </w:rPr>
            </w:pPr>
          </w:p>
        </w:tc>
        <w:tc>
          <w:tcPr>
            <w:tcW w:w="792" w:type="dxa"/>
          </w:tcPr>
          <w:p w14:paraId="04569284" w14:textId="77777777" w:rsidR="003A1264" w:rsidRDefault="003A1264" w:rsidP="00072F6E">
            <w:pPr>
              <w:rPr>
                <w:sz w:val="24"/>
                <w:szCs w:val="24"/>
              </w:rPr>
            </w:pPr>
          </w:p>
        </w:tc>
        <w:tc>
          <w:tcPr>
            <w:tcW w:w="792" w:type="dxa"/>
          </w:tcPr>
          <w:p w14:paraId="083F935F" w14:textId="77777777" w:rsidR="003A1264" w:rsidRDefault="003A1264" w:rsidP="00072F6E">
            <w:pPr>
              <w:rPr>
                <w:sz w:val="24"/>
                <w:szCs w:val="24"/>
              </w:rPr>
            </w:pPr>
          </w:p>
        </w:tc>
      </w:tr>
      <w:tr w:rsidR="003A1264" w14:paraId="6F2E603C" w14:textId="77777777" w:rsidTr="003A1264">
        <w:trPr>
          <w:trHeight w:val="325"/>
        </w:trPr>
        <w:tc>
          <w:tcPr>
            <w:tcW w:w="792" w:type="dxa"/>
          </w:tcPr>
          <w:p w14:paraId="092A8412" w14:textId="77777777" w:rsidR="003A1264" w:rsidRDefault="003A1264" w:rsidP="00072F6E">
            <w:pPr>
              <w:rPr>
                <w:sz w:val="24"/>
                <w:szCs w:val="24"/>
              </w:rPr>
            </w:pPr>
          </w:p>
        </w:tc>
        <w:tc>
          <w:tcPr>
            <w:tcW w:w="792" w:type="dxa"/>
          </w:tcPr>
          <w:p w14:paraId="3F19520E" w14:textId="77777777" w:rsidR="003A1264" w:rsidRDefault="003A1264" w:rsidP="00072F6E">
            <w:pPr>
              <w:rPr>
                <w:sz w:val="24"/>
                <w:szCs w:val="24"/>
              </w:rPr>
            </w:pPr>
          </w:p>
        </w:tc>
        <w:tc>
          <w:tcPr>
            <w:tcW w:w="792" w:type="dxa"/>
          </w:tcPr>
          <w:p w14:paraId="496DB2DE" w14:textId="77777777" w:rsidR="003A1264" w:rsidRDefault="003A1264" w:rsidP="00072F6E">
            <w:pPr>
              <w:rPr>
                <w:sz w:val="24"/>
                <w:szCs w:val="24"/>
              </w:rPr>
            </w:pPr>
          </w:p>
        </w:tc>
        <w:tc>
          <w:tcPr>
            <w:tcW w:w="792" w:type="dxa"/>
          </w:tcPr>
          <w:p w14:paraId="1073BB27" w14:textId="77777777" w:rsidR="003A1264" w:rsidRDefault="003A1264" w:rsidP="00072F6E">
            <w:pPr>
              <w:rPr>
                <w:sz w:val="24"/>
                <w:szCs w:val="24"/>
              </w:rPr>
            </w:pPr>
          </w:p>
        </w:tc>
        <w:tc>
          <w:tcPr>
            <w:tcW w:w="792" w:type="dxa"/>
          </w:tcPr>
          <w:p w14:paraId="42DF8C1A" w14:textId="77777777" w:rsidR="003A1264" w:rsidRDefault="003A1264" w:rsidP="00072F6E">
            <w:pPr>
              <w:rPr>
                <w:sz w:val="24"/>
                <w:szCs w:val="24"/>
              </w:rPr>
            </w:pPr>
          </w:p>
        </w:tc>
        <w:tc>
          <w:tcPr>
            <w:tcW w:w="792" w:type="dxa"/>
          </w:tcPr>
          <w:p w14:paraId="150E9F7C" w14:textId="77777777" w:rsidR="003A1264" w:rsidRDefault="003A1264" w:rsidP="00072F6E">
            <w:pPr>
              <w:rPr>
                <w:sz w:val="24"/>
                <w:szCs w:val="24"/>
              </w:rPr>
            </w:pPr>
          </w:p>
        </w:tc>
        <w:tc>
          <w:tcPr>
            <w:tcW w:w="792" w:type="dxa"/>
          </w:tcPr>
          <w:p w14:paraId="6D0909F2" w14:textId="77777777" w:rsidR="003A1264" w:rsidRDefault="003A1264" w:rsidP="00072F6E">
            <w:pPr>
              <w:rPr>
                <w:sz w:val="24"/>
                <w:szCs w:val="24"/>
              </w:rPr>
            </w:pPr>
          </w:p>
        </w:tc>
        <w:tc>
          <w:tcPr>
            <w:tcW w:w="792" w:type="dxa"/>
          </w:tcPr>
          <w:p w14:paraId="0ECF8812" w14:textId="77777777" w:rsidR="003A1264" w:rsidRDefault="003A1264" w:rsidP="00072F6E">
            <w:pPr>
              <w:rPr>
                <w:sz w:val="24"/>
                <w:szCs w:val="24"/>
              </w:rPr>
            </w:pPr>
          </w:p>
        </w:tc>
        <w:tc>
          <w:tcPr>
            <w:tcW w:w="792" w:type="dxa"/>
          </w:tcPr>
          <w:p w14:paraId="4AA3D775" w14:textId="77777777" w:rsidR="003A1264" w:rsidRDefault="003A1264" w:rsidP="00072F6E">
            <w:pPr>
              <w:rPr>
                <w:sz w:val="24"/>
                <w:szCs w:val="24"/>
              </w:rPr>
            </w:pPr>
          </w:p>
        </w:tc>
        <w:tc>
          <w:tcPr>
            <w:tcW w:w="792" w:type="dxa"/>
          </w:tcPr>
          <w:p w14:paraId="0A8D70D5" w14:textId="77777777" w:rsidR="003A1264" w:rsidRDefault="003A1264" w:rsidP="00072F6E">
            <w:pPr>
              <w:rPr>
                <w:sz w:val="24"/>
                <w:szCs w:val="24"/>
              </w:rPr>
            </w:pPr>
          </w:p>
        </w:tc>
      </w:tr>
      <w:tr w:rsidR="003A1264" w14:paraId="1DF6D4B8" w14:textId="77777777" w:rsidTr="003A1264">
        <w:trPr>
          <w:trHeight w:val="325"/>
        </w:trPr>
        <w:tc>
          <w:tcPr>
            <w:tcW w:w="792" w:type="dxa"/>
          </w:tcPr>
          <w:p w14:paraId="612EDB3A" w14:textId="77777777" w:rsidR="003A1264" w:rsidRDefault="003A1264" w:rsidP="00072F6E">
            <w:pPr>
              <w:rPr>
                <w:sz w:val="24"/>
                <w:szCs w:val="24"/>
              </w:rPr>
            </w:pPr>
          </w:p>
        </w:tc>
        <w:tc>
          <w:tcPr>
            <w:tcW w:w="792" w:type="dxa"/>
          </w:tcPr>
          <w:p w14:paraId="5D9D1C9B" w14:textId="77777777" w:rsidR="003A1264" w:rsidRDefault="003A1264" w:rsidP="00072F6E">
            <w:pPr>
              <w:rPr>
                <w:sz w:val="24"/>
                <w:szCs w:val="24"/>
              </w:rPr>
            </w:pPr>
          </w:p>
        </w:tc>
        <w:tc>
          <w:tcPr>
            <w:tcW w:w="792" w:type="dxa"/>
          </w:tcPr>
          <w:p w14:paraId="6F5F4CA8" w14:textId="77777777" w:rsidR="003A1264" w:rsidRDefault="003A1264" w:rsidP="00072F6E">
            <w:pPr>
              <w:rPr>
                <w:sz w:val="24"/>
                <w:szCs w:val="24"/>
              </w:rPr>
            </w:pPr>
          </w:p>
        </w:tc>
        <w:tc>
          <w:tcPr>
            <w:tcW w:w="792" w:type="dxa"/>
          </w:tcPr>
          <w:p w14:paraId="360CCDE1" w14:textId="77777777" w:rsidR="003A1264" w:rsidRDefault="003A1264" w:rsidP="00072F6E">
            <w:pPr>
              <w:rPr>
                <w:sz w:val="24"/>
                <w:szCs w:val="24"/>
              </w:rPr>
            </w:pPr>
          </w:p>
        </w:tc>
        <w:tc>
          <w:tcPr>
            <w:tcW w:w="792" w:type="dxa"/>
          </w:tcPr>
          <w:p w14:paraId="24430C87" w14:textId="77777777" w:rsidR="003A1264" w:rsidRDefault="003A1264" w:rsidP="00072F6E">
            <w:pPr>
              <w:rPr>
                <w:sz w:val="24"/>
                <w:szCs w:val="24"/>
              </w:rPr>
            </w:pPr>
          </w:p>
        </w:tc>
        <w:tc>
          <w:tcPr>
            <w:tcW w:w="792" w:type="dxa"/>
          </w:tcPr>
          <w:p w14:paraId="3B445E13" w14:textId="77777777" w:rsidR="003A1264" w:rsidRDefault="003A1264" w:rsidP="00072F6E">
            <w:pPr>
              <w:rPr>
                <w:sz w:val="24"/>
                <w:szCs w:val="24"/>
              </w:rPr>
            </w:pPr>
          </w:p>
        </w:tc>
        <w:tc>
          <w:tcPr>
            <w:tcW w:w="792" w:type="dxa"/>
          </w:tcPr>
          <w:p w14:paraId="48D9E03C" w14:textId="77777777" w:rsidR="003A1264" w:rsidRDefault="003A1264" w:rsidP="00072F6E">
            <w:pPr>
              <w:rPr>
                <w:sz w:val="24"/>
                <w:szCs w:val="24"/>
              </w:rPr>
            </w:pPr>
          </w:p>
        </w:tc>
        <w:tc>
          <w:tcPr>
            <w:tcW w:w="792" w:type="dxa"/>
          </w:tcPr>
          <w:p w14:paraId="697C35C3" w14:textId="77777777" w:rsidR="003A1264" w:rsidRDefault="003A1264" w:rsidP="00072F6E">
            <w:pPr>
              <w:rPr>
                <w:sz w:val="24"/>
                <w:szCs w:val="24"/>
              </w:rPr>
            </w:pPr>
          </w:p>
        </w:tc>
        <w:tc>
          <w:tcPr>
            <w:tcW w:w="792" w:type="dxa"/>
          </w:tcPr>
          <w:p w14:paraId="5D275D1E" w14:textId="77777777" w:rsidR="003A1264" w:rsidRDefault="003A1264" w:rsidP="00072F6E">
            <w:pPr>
              <w:rPr>
                <w:sz w:val="24"/>
                <w:szCs w:val="24"/>
              </w:rPr>
            </w:pPr>
          </w:p>
        </w:tc>
        <w:tc>
          <w:tcPr>
            <w:tcW w:w="792" w:type="dxa"/>
          </w:tcPr>
          <w:p w14:paraId="4A2C3B96" w14:textId="77777777" w:rsidR="003A1264" w:rsidRDefault="003A1264" w:rsidP="00072F6E">
            <w:pPr>
              <w:rPr>
                <w:sz w:val="24"/>
                <w:szCs w:val="24"/>
              </w:rPr>
            </w:pPr>
          </w:p>
        </w:tc>
      </w:tr>
    </w:tbl>
    <w:p w14:paraId="214B478D" w14:textId="77777777" w:rsidR="00BB6E80" w:rsidRDefault="00BB6E80" w:rsidP="00072F6E">
      <w:pPr>
        <w:rPr>
          <w:sz w:val="24"/>
          <w:szCs w:val="24"/>
        </w:rPr>
      </w:pPr>
    </w:p>
    <w:p w14:paraId="6004A23F" w14:textId="77777777" w:rsidR="00BB6E80" w:rsidRDefault="003A1264" w:rsidP="00072F6E">
      <w:pPr>
        <w:rPr>
          <w:sz w:val="24"/>
          <w:szCs w:val="24"/>
        </w:rPr>
      </w:pPr>
      <w:r>
        <w:rPr>
          <w:sz w:val="24"/>
          <w:szCs w:val="24"/>
        </w:rPr>
        <w:tab/>
      </w:r>
      <w:r>
        <w:rPr>
          <w:sz w:val="24"/>
          <w:szCs w:val="24"/>
        </w:rPr>
        <w:tab/>
      </w:r>
      <w:r>
        <w:rPr>
          <w:sz w:val="24"/>
          <w:szCs w:val="24"/>
        </w:rPr>
        <w:tab/>
        <w:t>X-Axis Title: ________________________________</w:t>
      </w:r>
    </w:p>
    <w:p w14:paraId="2CD1234E" w14:textId="77777777" w:rsidR="00BB6E80" w:rsidRDefault="00BB6E80" w:rsidP="00072F6E">
      <w:pPr>
        <w:rPr>
          <w:sz w:val="24"/>
          <w:szCs w:val="24"/>
        </w:rPr>
      </w:pPr>
    </w:p>
    <w:p w14:paraId="6E4427B2" w14:textId="77777777" w:rsidR="00BB6E80" w:rsidRPr="001709BF" w:rsidRDefault="003A1264" w:rsidP="00072F6E">
      <w:pPr>
        <w:rPr>
          <w:b/>
          <w:sz w:val="24"/>
          <w:szCs w:val="24"/>
        </w:rPr>
      </w:pPr>
      <w:r w:rsidRPr="001709BF">
        <w:rPr>
          <w:b/>
          <w:sz w:val="24"/>
          <w:szCs w:val="24"/>
        </w:rPr>
        <w:t>Graph Analysis Question:</w:t>
      </w:r>
    </w:p>
    <w:p w14:paraId="47B3D8FD" w14:textId="77777777" w:rsidR="003A1264" w:rsidRPr="001709BF" w:rsidRDefault="001709BF" w:rsidP="001709BF">
      <w:pPr>
        <w:pStyle w:val="ListParagraph"/>
        <w:numPr>
          <w:ilvl w:val="0"/>
          <w:numId w:val="12"/>
        </w:numPr>
        <w:rPr>
          <w:sz w:val="24"/>
          <w:szCs w:val="24"/>
        </w:rPr>
      </w:pPr>
      <w:r w:rsidRPr="001709BF">
        <w:rPr>
          <w:sz w:val="24"/>
          <w:szCs w:val="24"/>
        </w:rPr>
        <w:t>What was the concentration of acetylsalicylic acid (Aspirin) in Mr. Leigh’s blood, if the plasma came back with an absorption of 0.20? _______________________</w:t>
      </w:r>
    </w:p>
    <w:p w14:paraId="59984F87" w14:textId="77777777" w:rsidR="00BB6E80" w:rsidRDefault="00BB6E80" w:rsidP="00072F6E">
      <w:pPr>
        <w:rPr>
          <w:sz w:val="24"/>
          <w:szCs w:val="24"/>
        </w:rPr>
      </w:pPr>
    </w:p>
    <w:p w14:paraId="432FE448" w14:textId="77777777" w:rsidR="001709BF" w:rsidRPr="001709BF" w:rsidRDefault="001709BF" w:rsidP="00072F6E">
      <w:pPr>
        <w:pBdr>
          <w:top w:val="double" w:sz="6" w:space="1" w:color="auto"/>
          <w:bottom w:val="double" w:sz="6" w:space="1" w:color="auto"/>
        </w:pBdr>
        <w:rPr>
          <w:b/>
          <w:sz w:val="24"/>
          <w:szCs w:val="24"/>
        </w:rPr>
      </w:pPr>
      <w:r w:rsidRPr="001709BF">
        <w:rPr>
          <w:b/>
          <w:sz w:val="24"/>
          <w:szCs w:val="24"/>
        </w:rPr>
        <w:t>How many tablets did he take?</w:t>
      </w:r>
    </w:p>
    <w:p w14:paraId="1F5569C3" w14:textId="77777777" w:rsidR="001709BF" w:rsidRDefault="001709BF" w:rsidP="00072F6E">
      <w:pPr>
        <w:rPr>
          <w:sz w:val="24"/>
          <w:szCs w:val="24"/>
        </w:rPr>
      </w:pPr>
      <w:r>
        <w:rPr>
          <w:sz w:val="24"/>
          <w:szCs w:val="24"/>
        </w:rPr>
        <w:t xml:space="preserve">Based on your answer to graph question #1, use </w:t>
      </w:r>
      <w:r w:rsidRPr="001709BF">
        <w:rPr>
          <w:b/>
          <w:sz w:val="24"/>
          <w:szCs w:val="24"/>
        </w:rPr>
        <w:t>Figure 2</w:t>
      </w:r>
      <w:r>
        <w:rPr>
          <w:sz w:val="24"/>
          <w:szCs w:val="24"/>
        </w:rPr>
        <w:t xml:space="preserve"> to determine how many tablets Mr. Leigh ingested.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AC71BE2" w14:textId="77777777" w:rsidR="001709BF" w:rsidRDefault="001709BF" w:rsidP="001709BF">
      <w:pPr>
        <w:ind w:left="5760" w:firstLine="720"/>
        <w:rPr>
          <w:sz w:val="24"/>
          <w:szCs w:val="24"/>
        </w:rPr>
      </w:pPr>
      <w:r w:rsidRPr="001709BF">
        <w:rPr>
          <w:b/>
          <w:sz w:val="24"/>
          <w:szCs w:val="24"/>
        </w:rPr>
        <w:t>Figure 2:</w:t>
      </w:r>
      <w:r>
        <w:rPr>
          <w:sz w:val="24"/>
          <w:szCs w:val="24"/>
        </w:rPr>
        <w:t xml:space="preserve"> Aspirin Tablets Ingested</w:t>
      </w:r>
    </w:p>
    <w:p w14:paraId="33856FDD" w14:textId="77777777" w:rsidR="001709BF" w:rsidRDefault="001709BF" w:rsidP="00072F6E">
      <w:pPr>
        <w:rPr>
          <w:sz w:val="24"/>
          <w:szCs w:val="24"/>
        </w:rPr>
      </w:pPr>
      <w:r>
        <w:rPr>
          <w:noProof/>
          <w:sz w:val="24"/>
          <w:szCs w:val="24"/>
        </w:rPr>
        <mc:AlternateContent>
          <mc:Choice Requires="wps">
            <w:drawing>
              <wp:anchor distT="0" distB="0" distL="114300" distR="114300" simplePos="0" relativeHeight="251706368" behindDoc="0" locked="0" layoutInCell="1" allowOverlap="1" wp14:anchorId="70496171" wp14:editId="4A2C1AB8">
                <wp:simplePos x="0" y="0"/>
                <wp:positionH relativeFrom="column">
                  <wp:posOffset>3486150</wp:posOffset>
                </wp:positionH>
                <wp:positionV relativeFrom="paragraph">
                  <wp:posOffset>74930</wp:posOffset>
                </wp:positionV>
                <wp:extent cx="3409950" cy="2533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09950" cy="2533650"/>
                        </a:xfrm>
                        <a:prstGeom prst="rect">
                          <a:avLst/>
                        </a:prstGeom>
                        <a:solidFill>
                          <a:schemeClr val="lt1"/>
                        </a:solidFill>
                        <a:ln w="6350">
                          <a:solidFill>
                            <a:prstClr val="black"/>
                          </a:solidFill>
                        </a:ln>
                      </wps:spPr>
                      <wps:txbx>
                        <w:txbxContent>
                          <w:p w14:paraId="01F5871F" w14:textId="77777777" w:rsidR="001709BF" w:rsidRDefault="001709BF">
                            <w:r w:rsidRPr="001709BF">
                              <w:rPr>
                                <w:noProof/>
                              </w:rPr>
                              <w:drawing>
                                <wp:inline distT="0" distB="0" distL="0" distR="0" wp14:anchorId="4827A760" wp14:editId="344CD775">
                                  <wp:extent cx="3220720" cy="22704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0720" cy="2270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274.5pt;margin-top:5.9pt;width:268.5pt;height:19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DWTQIAAKsEAAAOAAAAZHJzL2Uyb0RvYy54bWysVMtu2zAQvBfoPxC81/IrbmxYDtwELgoE&#10;SQCnyJmmqFgoxWVJ2lL69R1StuMmPRW9UPvicHd2V/OrttZsr5yvyOR80OtzpoykojLPOf/+uPp0&#10;yZkPwhRCk1E5f1GeXy0+fpg3dqaGtCVdKMcAYvyssTnfhmBnWeblVtXC98gqA2dJrhYBqnvOCica&#10;oNc6G/b7k6whV1hHUnkP603n5IuEX5ZKhvuy9CownXPkFtLp0rmJZ7aYi9mzE3ZbyUMa4h+yqEVl&#10;8OgJ6kYEwXauegdVV9KRpzL0JNUZlWUlVaoB1Qz6b6pZb4VVqRaQ4+2JJv//YOXd/sGxqkDvxpwZ&#10;UaNHj6oN7Au1DCbw01g/Q9jaIjC0sCP2aPcwxrLb0tXxi4IY/GD65cRuRJMwjsb96fQCLgnf8GI0&#10;mkABfvZ63TofviqqWRRy7tC+xKrY3/rQhR5D4muedFWsKq2TEkdGXWvH9gLN1iElCfA/orRhTc4n&#10;Izz9DiFCn+5vtJA/DumdIQBPG+QcSemKj1JoN20icXIkZkPFC/hy1E2ct3JVAf5W+PAgHEYMPGBt&#10;wj2OUhNyooPE2Zbcr7/ZYzw6Dy9nDUY25/7nTjjFmf5mMBPTwXgcZzwp44vPQyju3LM595hdfU0g&#10;aoAFtTKJMT7oo1g6qp+wXcv4KlzCSLyd83AUr0O3SNhOqZbLFISptiLcmrWVETpyHGl9bJ+Es4e2&#10;BkzEHR2HW8zedLeLjTcNLXeByiq1PvLcsXqgHxuRhuewvXHlzvUU9fqPWfwGAAD//wMAUEsDBBQA&#10;BgAIAAAAIQBJrod13QAAAAsBAAAPAAAAZHJzL2Rvd25yZXYueG1sTI9BT8MwDIXvSPyHyEjcWDo0&#10;pq40nQANLpzYEOes8ZKIxqmarOv+/bwT3Gy/p+f31espdGLEIflICuazAgRSG40nq+B79/5QgkhZ&#10;k9FdJFRwxgTr5vam1pWJJ/rCcZut4BBKlVbgcu4rKVPrMOg0iz0Sa4c4BJ15Haw0gz5xeOjkY1Es&#10;ZdCe+IPTPb45bH+3x6Bg82pXti314Dal8X6cfg6f9kOp+7vp5RlExin/meFan6tDw5328UgmiU7B&#10;02LFLJmFOSNcDUW55MtewYJHkE0t/zM0FwAAAP//AwBQSwECLQAUAAYACAAAACEAtoM4kv4AAADh&#10;AQAAEwAAAAAAAAAAAAAAAAAAAAAAW0NvbnRlbnRfVHlwZXNdLnhtbFBLAQItABQABgAIAAAAIQA4&#10;/SH/1gAAAJQBAAALAAAAAAAAAAAAAAAAAC8BAABfcmVscy8ucmVsc1BLAQItABQABgAIAAAAIQB1&#10;JsDWTQIAAKsEAAAOAAAAAAAAAAAAAAAAAC4CAABkcnMvZTJvRG9jLnhtbFBLAQItABQABgAIAAAA&#10;IQBJrod13QAAAAsBAAAPAAAAAAAAAAAAAAAAAKcEAABkcnMvZG93bnJldi54bWxQSwUGAAAAAAQA&#10;BADzAAAAsQUAAAAA&#10;" fillcolor="white [3201]" strokeweight=".5pt">
                <v:textbox>
                  <w:txbxContent>
                    <w:p w:rsidR="001709BF" w:rsidRDefault="001709BF">
                      <w:r w:rsidRPr="001709BF">
                        <w:drawing>
                          <wp:inline distT="0" distB="0" distL="0" distR="0">
                            <wp:extent cx="3220720" cy="22704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720" cy="2270481"/>
                                    </a:xfrm>
                                    <a:prstGeom prst="rect">
                                      <a:avLst/>
                                    </a:prstGeom>
                                    <a:noFill/>
                                    <a:ln>
                                      <a:noFill/>
                                    </a:ln>
                                  </pic:spPr>
                                </pic:pic>
                              </a:graphicData>
                            </a:graphic>
                          </wp:inline>
                        </w:drawing>
                      </w:r>
                    </w:p>
                  </w:txbxContent>
                </v:textbox>
              </v:shape>
            </w:pict>
          </mc:Fallback>
        </mc:AlternateContent>
      </w:r>
    </w:p>
    <w:p w14:paraId="2121450F" w14:textId="77777777" w:rsidR="001709BF" w:rsidRDefault="001709BF" w:rsidP="001709BF">
      <w:pPr>
        <w:pStyle w:val="ListParagraph"/>
        <w:numPr>
          <w:ilvl w:val="0"/>
          <w:numId w:val="12"/>
        </w:numPr>
        <w:rPr>
          <w:sz w:val="24"/>
          <w:szCs w:val="24"/>
        </w:rPr>
      </w:pPr>
      <w:r>
        <w:rPr>
          <w:sz w:val="24"/>
          <w:szCs w:val="24"/>
        </w:rPr>
        <w:t>How many t</w:t>
      </w:r>
      <w:r w:rsidRPr="001709BF">
        <w:rPr>
          <w:sz w:val="24"/>
          <w:szCs w:val="24"/>
        </w:rPr>
        <w:t>ablets did Mr. Leigh Ingest?</w:t>
      </w:r>
    </w:p>
    <w:p w14:paraId="146306C6" w14:textId="77777777" w:rsidR="001709BF" w:rsidRDefault="001709BF" w:rsidP="001709BF">
      <w:pPr>
        <w:rPr>
          <w:sz w:val="24"/>
          <w:szCs w:val="24"/>
        </w:rPr>
      </w:pPr>
    </w:p>
    <w:p w14:paraId="3607A7DB" w14:textId="77777777" w:rsidR="001709BF" w:rsidRDefault="001709BF" w:rsidP="001709BF">
      <w:pPr>
        <w:rPr>
          <w:sz w:val="24"/>
          <w:szCs w:val="24"/>
        </w:rPr>
      </w:pPr>
    </w:p>
    <w:p w14:paraId="5EBF52CD" w14:textId="77777777" w:rsidR="001709BF" w:rsidRPr="001709BF" w:rsidRDefault="001709BF" w:rsidP="001709BF">
      <w:pPr>
        <w:rPr>
          <w:sz w:val="24"/>
          <w:szCs w:val="24"/>
        </w:rPr>
      </w:pPr>
    </w:p>
    <w:p w14:paraId="6CD85EEF" w14:textId="77777777" w:rsidR="001709BF" w:rsidRPr="00F15E9B" w:rsidRDefault="001709BF" w:rsidP="00F15E9B">
      <w:pPr>
        <w:rPr>
          <w:sz w:val="24"/>
          <w:szCs w:val="24"/>
        </w:rPr>
      </w:pPr>
    </w:p>
    <w:p w14:paraId="43BED635" w14:textId="77777777" w:rsidR="001709BF" w:rsidRPr="001709BF" w:rsidRDefault="001709BF" w:rsidP="001709BF">
      <w:pPr>
        <w:pStyle w:val="ListParagraph"/>
        <w:ind w:left="360"/>
        <w:rPr>
          <w:sz w:val="24"/>
          <w:szCs w:val="24"/>
        </w:rPr>
      </w:pPr>
    </w:p>
    <w:p w14:paraId="0B2C91F0" w14:textId="77777777" w:rsidR="001709BF" w:rsidRDefault="001709BF" w:rsidP="00072F6E">
      <w:pPr>
        <w:rPr>
          <w:sz w:val="24"/>
          <w:szCs w:val="24"/>
        </w:rPr>
      </w:pPr>
    </w:p>
    <w:p w14:paraId="47E76021" w14:textId="77777777" w:rsidR="00BB6E80" w:rsidRDefault="00BB6E80" w:rsidP="00072F6E">
      <w:pPr>
        <w:rPr>
          <w:sz w:val="24"/>
          <w:szCs w:val="24"/>
        </w:rPr>
      </w:pPr>
    </w:p>
    <w:p w14:paraId="125FB7D2" w14:textId="77777777" w:rsidR="00BB6E80" w:rsidRDefault="00BB6E80" w:rsidP="00072F6E">
      <w:pPr>
        <w:rPr>
          <w:sz w:val="24"/>
          <w:szCs w:val="24"/>
        </w:rPr>
      </w:pPr>
    </w:p>
    <w:p w14:paraId="7D1BA0FE" w14:textId="77777777" w:rsidR="00BB6E80" w:rsidRDefault="00BB6E80" w:rsidP="00072F6E">
      <w:pPr>
        <w:rPr>
          <w:sz w:val="24"/>
          <w:szCs w:val="24"/>
        </w:rPr>
      </w:pPr>
    </w:p>
    <w:p w14:paraId="27FC28D6" w14:textId="77777777" w:rsidR="00BB6E80" w:rsidRDefault="00BB6E80" w:rsidP="00072F6E">
      <w:pPr>
        <w:rPr>
          <w:sz w:val="24"/>
          <w:szCs w:val="24"/>
        </w:rPr>
      </w:pPr>
    </w:p>
    <w:p w14:paraId="0FB75743" w14:textId="77777777" w:rsidR="00BB6E80" w:rsidRDefault="00BB6E80" w:rsidP="00072F6E">
      <w:pPr>
        <w:rPr>
          <w:sz w:val="24"/>
          <w:szCs w:val="24"/>
        </w:rPr>
      </w:pPr>
    </w:p>
    <w:p w14:paraId="079B5DB1" w14:textId="77777777" w:rsidR="00BB6E80" w:rsidRDefault="00BB6E80" w:rsidP="00072F6E">
      <w:pPr>
        <w:rPr>
          <w:sz w:val="24"/>
          <w:szCs w:val="24"/>
        </w:rPr>
      </w:pPr>
    </w:p>
    <w:p w14:paraId="6E65F330" w14:textId="77777777" w:rsidR="003A1264" w:rsidRDefault="003A1264" w:rsidP="00072F6E">
      <w:pPr>
        <w:rPr>
          <w:sz w:val="24"/>
          <w:szCs w:val="24"/>
        </w:rPr>
      </w:pPr>
    </w:p>
    <w:p w14:paraId="582F78DD" w14:textId="77777777" w:rsidR="00F15E9B" w:rsidRDefault="00F15E9B" w:rsidP="00072F6E">
      <w:pPr>
        <w:rPr>
          <w:sz w:val="24"/>
          <w:szCs w:val="24"/>
        </w:rPr>
      </w:pPr>
      <w:r w:rsidRPr="00F15E9B">
        <w:rPr>
          <w:b/>
          <w:sz w:val="24"/>
          <w:szCs w:val="24"/>
        </w:rPr>
        <w:t>Extension:</w:t>
      </w:r>
      <w:r>
        <w:rPr>
          <w:sz w:val="24"/>
          <w:szCs w:val="24"/>
        </w:rPr>
        <w:t xml:space="preserve"> Mr. Leigh is Allergic to Aspirin.  On his desk was a bottle of Tylenol.  However, your tests came back negative for Tylenol, but positive for Aspirin.  </w:t>
      </w:r>
      <w:r w:rsidRPr="00F15E9B">
        <w:rPr>
          <w:b/>
          <w:sz w:val="24"/>
          <w:szCs w:val="24"/>
        </w:rPr>
        <w:t>What Happen</w:t>
      </w:r>
      <w:r w:rsidR="005C089B">
        <w:rPr>
          <w:b/>
          <w:sz w:val="24"/>
          <w:szCs w:val="24"/>
        </w:rPr>
        <w:t>ed</w:t>
      </w:r>
      <w:r w:rsidRPr="00F15E9B">
        <w:rPr>
          <w:b/>
          <w:sz w:val="24"/>
          <w:szCs w:val="24"/>
        </w:rPr>
        <w:t>?</w:t>
      </w:r>
      <w:r>
        <w:rPr>
          <w:sz w:val="24"/>
          <w:szCs w:val="24"/>
        </w:rPr>
        <w:t xml:space="preserve"> On a separate piece of paper do the following</w:t>
      </w:r>
    </w:p>
    <w:p w14:paraId="303C9D03" w14:textId="77777777" w:rsidR="003A1264" w:rsidRDefault="00F15E9B" w:rsidP="00072F6E">
      <w:pPr>
        <w:rPr>
          <w:sz w:val="24"/>
          <w:szCs w:val="24"/>
        </w:rPr>
      </w:pPr>
      <w:r>
        <w:rPr>
          <w:sz w:val="24"/>
          <w:szCs w:val="24"/>
        </w:rPr>
        <w:t>Come up with a plausible scenario of the crime. (10 pts)</w:t>
      </w:r>
    </w:p>
    <w:p w14:paraId="2060570E" w14:textId="77777777" w:rsidR="00F15E9B" w:rsidRPr="00F15E9B" w:rsidRDefault="00F15E9B" w:rsidP="00F15E9B">
      <w:pPr>
        <w:pStyle w:val="ListParagraph"/>
        <w:numPr>
          <w:ilvl w:val="0"/>
          <w:numId w:val="13"/>
        </w:numPr>
        <w:rPr>
          <w:sz w:val="24"/>
          <w:szCs w:val="24"/>
        </w:rPr>
      </w:pPr>
      <w:r w:rsidRPr="00F15E9B">
        <w:rPr>
          <w:sz w:val="24"/>
          <w:szCs w:val="24"/>
        </w:rPr>
        <w:t>You need two suspects</w:t>
      </w:r>
    </w:p>
    <w:p w14:paraId="2AF87B32" w14:textId="77777777" w:rsidR="00F15E9B" w:rsidRPr="00F15E9B" w:rsidRDefault="00F15E9B" w:rsidP="00F15E9B">
      <w:pPr>
        <w:pStyle w:val="ListParagraph"/>
        <w:numPr>
          <w:ilvl w:val="0"/>
          <w:numId w:val="13"/>
        </w:numPr>
        <w:rPr>
          <w:sz w:val="24"/>
          <w:szCs w:val="24"/>
        </w:rPr>
      </w:pPr>
      <w:r w:rsidRPr="00F15E9B">
        <w:rPr>
          <w:sz w:val="24"/>
          <w:szCs w:val="24"/>
        </w:rPr>
        <w:t>A motive for each suspect</w:t>
      </w:r>
    </w:p>
    <w:p w14:paraId="199AEF1B" w14:textId="77777777" w:rsidR="00F15E9B" w:rsidRPr="00F15E9B" w:rsidRDefault="00F15E9B" w:rsidP="00F15E9B">
      <w:pPr>
        <w:pStyle w:val="ListParagraph"/>
        <w:numPr>
          <w:ilvl w:val="0"/>
          <w:numId w:val="13"/>
        </w:numPr>
        <w:rPr>
          <w:sz w:val="24"/>
          <w:szCs w:val="24"/>
        </w:rPr>
      </w:pPr>
      <w:r w:rsidRPr="00F15E9B">
        <w:rPr>
          <w:sz w:val="24"/>
          <w:szCs w:val="24"/>
        </w:rPr>
        <w:t>How did the person carry out the crime?</w:t>
      </w:r>
    </w:p>
    <w:p w14:paraId="67D38C4A" w14:textId="77777777" w:rsidR="00BB6E80" w:rsidRPr="00F15E9B" w:rsidRDefault="00F15E9B" w:rsidP="00072F6E">
      <w:pPr>
        <w:pStyle w:val="ListParagraph"/>
        <w:numPr>
          <w:ilvl w:val="0"/>
          <w:numId w:val="13"/>
        </w:numPr>
        <w:rPr>
          <w:sz w:val="24"/>
          <w:szCs w:val="24"/>
        </w:rPr>
      </w:pPr>
      <w:r w:rsidRPr="00F15E9B">
        <w:rPr>
          <w:sz w:val="24"/>
          <w:szCs w:val="24"/>
        </w:rPr>
        <w:t>Be as creative as possible!</w:t>
      </w:r>
    </w:p>
    <w:sectPr w:rsidR="00BB6E80" w:rsidRPr="00F15E9B" w:rsidSect="00657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5F1"/>
    <w:multiLevelType w:val="hybridMultilevel"/>
    <w:tmpl w:val="A0C29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723FF"/>
    <w:multiLevelType w:val="hybridMultilevel"/>
    <w:tmpl w:val="3AA41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934AF"/>
    <w:multiLevelType w:val="hybridMultilevel"/>
    <w:tmpl w:val="D78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85C91"/>
    <w:multiLevelType w:val="hybridMultilevel"/>
    <w:tmpl w:val="CB9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78F7"/>
    <w:multiLevelType w:val="hybridMultilevel"/>
    <w:tmpl w:val="79D44E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F5051"/>
    <w:multiLevelType w:val="hybridMultilevel"/>
    <w:tmpl w:val="47CCC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84A30"/>
    <w:multiLevelType w:val="hybridMultilevel"/>
    <w:tmpl w:val="077C794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7FB3D6F"/>
    <w:multiLevelType w:val="hybridMultilevel"/>
    <w:tmpl w:val="212A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C0F53"/>
    <w:multiLevelType w:val="hybridMultilevel"/>
    <w:tmpl w:val="184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E55002"/>
    <w:multiLevelType w:val="hybridMultilevel"/>
    <w:tmpl w:val="57AC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D63F40"/>
    <w:multiLevelType w:val="hybridMultilevel"/>
    <w:tmpl w:val="5DE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A4866"/>
    <w:multiLevelType w:val="hybridMultilevel"/>
    <w:tmpl w:val="84509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6E1329"/>
    <w:multiLevelType w:val="hybridMultilevel"/>
    <w:tmpl w:val="125EE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7"/>
  </w:num>
  <w:num w:numId="5">
    <w:abstractNumId w:val="6"/>
  </w:num>
  <w:num w:numId="6">
    <w:abstractNumId w:val="8"/>
  </w:num>
  <w:num w:numId="7">
    <w:abstractNumId w:val="0"/>
  </w:num>
  <w:num w:numId="8">
    <w:abstractNumId w:val="1"/>
  </w:num>
  <w:num w:numId="9">
    <w:abstractNumId w:val="9"/>
  </w:num>
  <w:num w:numId="10">
    <w:abstractNumId w:val="1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BB"/>
    <w:rsid w:val="00046965"/>
    <w:rsid w:val="00072F6E"/>
    <w:rsid w:val="000C40EF"/>
    <w:rsid w:val="000D028A"/>
    <w:rsid w:val="000D53D6"/>
    <w:rsid w:val="001709BF"/>
    <w:rsid w:val="001E5A13"/>
    <w:rsid w:val="001F6184"/>
    <w:rsid w:val="00282EB1"/>
    <w:rsid w:val="002921DA"/>
    <w:rsid w:val="00331AD9"/>
    <w:rsid w:val="0039326C"/>
    <w:rsid w:val="003A1264"/>
    <w:rsid w:val="003F0559"/>
    <w:rsid w:val="004E48BB"/>
    <w:rsid w:val="004E4F37"/>
    <w:rsid w:val="005141CE"/>
    <w:rsid w:val="005441F2"/>
    <w:rsid w:val="005C089B"/>
    <w:rsid w:val="005E23E9"/>
    <w:rsid w:val="0064071B"/>
    <w:rsid w:val="00655949"/>
    <w:rsid w:val="006577F1"/>
    <w:rsid w:val="006F4BFE"/>
    <w:rsid w:val="0070223A"/>
    <w:rsid w:val="007712D9"/>
    <w:rsid w:val="00791BFE"/>
    <w:rsid w:val="007A3E14"/>
    <w:rsid w:val="00894A3F"/>
    <w:rsid w:val="008D0098"/>
    <w:rsid w:val="008F2F07"/>
    <w:rsid w:val="00986E78"/>
    <w:rsid w:val="009F284F"/>
    <w:rsid w:val="00A02FDB"/>
    <w:rsid w:val="00A12FA1"/>
    <w:rsid w:val="00A167EF"/>
    <w:rsid w:val="00A56D36"/>
    <w:rsid w:val="00A75C64"/>
    <w:rsid w:val="00B12ECA"/>
    <w:rsid w:val="00B333E8"/>
    <w:rsid w:val="00B618DB"/>
    <w:rsid w:val="00B76EB5"/>
    <w:rsid w:val="00BB6E80"/>
    <w:rsid w:val="00C1063E"/>
    <w:rsid w:val="00C33DFF"/>
    <w:rsid w:val="00E72670"/>
    <w:rsid w:val="00EA3495"/>
    <w:rsid w:val="00EB4C7C"/>
    <w:rsid w:val="00ED38C1"/>
    <w:rsid w:val="00EE54DE"/>
    <w:rsid w:val="00F15E9B"/>
    <w:rsid w:val="00FB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D449"/>
  <w15:chartTrackingRefBased/>
  <w15:docId w15:val="{A704E2F8-F5C8-43F0-B941-9A0381B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BB"/>
    <w:pPr>
      <w:ind w:left="720"/>
      <w:contextualSpacing/>
    </w:pPr>
  </w:style>
  <w:style w:type="paragraph" w:styleId="BalloonText">
    <w:name w:val="Balloon Text"/>
    <w:basedOn w:val="Normal"/>
    <w:link w:val="BalloonTextChar"/>
    <w:uiPriority w:val="99"/>
    <w:semiHidden/>
    <w:unhideWhenUsed/>
    <w:rsid w:val="00A1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EF"/>
    <w:rPr>
      <w:rFonts w:ascii="Segoe UI" w:hAnsi="Segoe UI" w:cs="Segoe UI"/>
      <w:sz w:val="18"/>
      <w:szCs w:val="18"/>
    </w:rPr>
  </w:style>
  <w:style w:type="table" w:styleId="TableGrid">
    <w:name w:val="Table Grid"/>
    <w:basedOn w:val="TableNormal"/>
    <w:uiPriority w:val="39"/>
    <w:rsid w:val="0070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46F8-CBDB-4191-B150-587B9D58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Gellner, Jonah</dc:creator>
  <cp:keywords/>
  <dc:description/>
  <cp:lastModifiedBy>Gellner, Jonah</cp:lastModifiedBy>
  <cp:revision>5</cp:revision>
  <cp:lastPrinted>2019-02-05T18:40:00Z</cp:lastPrinted>
  <dcterms:created xsi:type="dcterms:W3CDTF">2018-02-28T12:33:00Z</dcterms:created>
  <dcterms:modified xsi:type="dcterms:W3CDTF">2019-02-05T18:59:00Z</dcterms:modified>
</cp:coreProperties>
</file>