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736649" w14:textId="77777777" w:rsidR="004E4F37" w:rsidRPr="004E48BB" w:rsidRDefault="00A56D36">
      <w:pPr>
        <w:pBdr>
          <w:bottom w:val="double" w:sz="6" w:space="1" w:color="auto"/>
        </w:pBdr>
        <w:rPr>
          <w:sz w:val="24"/>
          <w:szCs w:val="24"/>
        </w:rPr>
      </w:pPr>
      <w:r>
        <w:rPr>
          <w:noProof/>
          <w:sz w:val="24"/>
          <w:szCs w:val="24"/>
        </w:rPr>
        <mc:AlternateContent>
          <mc:Choice Requires="wps">
            <w:drawing>
              <wp:anchor distT="0" distB="0" distL="114300" distR="114300" simplePos="0" relativeHeight="251667456" behindDoc="0" locked="0" layoutInCell="1" allowOverlap="1" wp14:anchorId="2C5AFD7C" wp14:editId="39BB5663">
                <wp:simplePos x="0" y="0"/>
                <wp:positionH relativeFrom="margin">
                  <wp:align>left</wp:align>
                </wp:positionH>
                <wp:positionV relativeFrom="paragraph">
                  <wp:posOffset>-308344</wp:posOffset>
                </wp:positionV>
                <wp:extent cx="3519377" cy="514350"/>
                <wp:effectExtent l="0" t="0" r="24130" b="19050"/>
                <wp:wrapNone/>
                <wp:docPr id="1" name="Text Box 1"/>
                <wp:cNvGraphicFramePr/>
                <a:graphic xmlns:a="http://schemas.openxmlformats.org/drawingml/2006/main">
                  <a:graphicData uri="http://schemas.microsoft.com/office/word/2010/wordprocessingShape">
                    <wps:wsp>
                      <wps:cNvSpPr txBox="1"/>
                      <wps:spPr>
                        <a:xfrm>
                          <a:off x="0" y="0"/>
                          <a:ext cx="3519377" cy="514350"/>
                        </a:xfrm>
                        <a:prstGeom prst="rect">
                          <a:avLst/>
                        </a:prstGeom>
                        <a:solidFill>
                          <a:schemeClr val="tx1"/>
                        </a:solidFill>
                        <a:ln w="6350">
                          <a:solidFill>
                            <a:prstClr val="black"/>
                          </a:solidFill>
                        </a:ln>
                      </wps:spPr>
                      <wps:txbx>
                        <w:txbxContent>
                          <w:p w14:paraId="13D6B0BB" w14:textId="77777777" w:rsidR="000D53D6" w:rsidRDefault="000D53D6">
                            <w:pPr>
                              <w:rPr>
                                <w:b/>
                                <w:sz w:val="28"/>
                                <w:szCs w:val="28"/>
                              </w:rPr>
                            </w:pPr>
                            <w:r>
                              <w:rPr>
                                <w:b/>
                                <w:sz w:val="28"/>
                                <w:szCs w:val="28"/>
                              </w:rPr>
                              <w:t>Case Study:</w:t>
                            </w:r>
                          </w:p>
                          <w:p w14:paraId="2E46B4CD" w14:textId="77777777" w:rsidR="000D53D6" w:rsidRPr="00362571" w:rsidRDefault="000D53D6">
                            <w:pPr>
                              <w:rPr>
                                <w:b/>
                                <w:sz w:val="24"/>
                                <w:szCs w:val="24"/>
                              </w:rPr>
                            </w:pPr>
                            <w:r w:rsidRPr="00362571">
                              <w:rPr>
                                <w:b/>
                                <w:sz w:val="24"/>
                                <w:szCs w:val="24"/>
                              </w:rPr>
                              <w:t>“</w:t>
                            </w:r>
                            <w:r w:rsidR="00362571" w:rsidRPr="00362571">
                              <w:rPr>
                                <w:b/>
                                <w:sz w:val="24"/>
                                <w:szCs w:val="24"/>
                              </w:rPr>
                              <w:t>Spy Assassinations: The Top 5 deadly poisons”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24.3pt;width:277.1pt;height:40.5pt;z-index:2516674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" fillcolor="black [3213]" strokeweight=".5pt">
                <v:textbox>
                  <w:txbxContent>
                    <w:p w:rsidR="000D53D6" w:rsidRDefault="000D53D6">
                      <w:pPr>
                        <w:rPr>
                          <w:b/>
                          <w:sz w:val="28"/>
                          <w:szCs w:val="28"/>
                        </w:rPr>
                      </w:pPr>
                      <w:r>
                        <w:rPr>
                          <w:b/>
                          <w:sz w:val="28"/>
                          <w:szCs w:val="28"/>
                        </w:rPr>
                        <w:t>Case Study:</w:t>
                      </w:r>
                    </w:p>
                    <w:p w:rsidR="000D53D6" w:rsidRPr="00362571" w:rsidRDefault="000D53D6">
                      <w:pPr>
                        <w:rPr>
                          <w:b/>
                          <w:sz w:val="24"/>
                          <w:szCs w:val="24"/>
                        </w:rPr>
                      </w:pPr>
                      <w:r w:rsidRPr="00362571">
                        <w:rPr>
                          <w:b/>
                          <w:sz w:val="24"/>
                          <w:szCs w:val="24"/>
                        </w:rPr>
                        <w:t>“</w:t>
                      </w:r>
                      <w:r w:rsidR="00362571" w:rsidRPr="00362571">
                        <w:rPr>
                          <w:b/>
                          <w:sz w:val="24"/>
                          <w:szCs w:val="24"/>
                        </w:rPr>
                        <w:t>Spy Assassinations: The Top 5 deadly poisons”</w:t>
                      </w:r>
                    </w:p>
                  </w:txbxContent>
                </v:textbox>
                <w10:wrap anchorx="margin"/>
              </v:shape>
            </w:pict>
          </mc:Fallback>
        </mc:AlternateContent>
      </w:r>
      <w:r w:rsidR="00ED38C1">
        <w:rPr>
          <w:noProof/>
          <w:sz w:val="24"/>
          <w:szCs w:val="24"/>
        </w:rPr>
        <mc:AlternateContent>
          <mc:Choice Requires="wps">
            <w:drawing>
              <wp:anchor distT="0" distB="0" distL="114300" distR="114300" simplePos="0" relativeHeight="251678720" behindDoc="0" locked="0" layoutInCell="1" allowOverlap="1" wp14:anchorId="62EDF3B9" wp14:editId="5DABDF4A">
                <wp:simplePos x="0" y="0"/>
                <wp:positionH relativeFrom="column">
                  <wp:posOffset>6572250</wp:posOffset>
                </wp:positionH>
                <wp:positionV relativeFrom="paragraph">
                  <wp:posOffset>-104775</wp:posOffset>
                </wp:positionV>
                <wp:extent cx="314325"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314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29A5B4" id="Straight Connector 1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517.5pt,-8.25pt" to="542.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" strokecolor="black [3213]" strokeweight=".5pt">
                <v:stroke joinstyle="miter"/>
              </v:line>
            </w:pict>
          </mc:Fallback>
        </mc:AlternateContent>
      </w:r>
      <w:r w:rsidR="00ED38C1">
        <w:rPr>
          <w:noProof/>
          <w:sz w:val="24"/>
          <w:szCs w:val="24"/>
        </w:rPr>
        <mc:AlternateContent>
          <mc:Choice Requires="wps">
            <w:drawing>
              <wp:anchor distT="0" distB="0" distL="114300" distR="114300" simplePos="0" relativeHeight="251677696" behindDoc="0" locked="0" layoutInCell="1" allowOverlap="1" wp14:anchorId="25A206FB" wp14:editId="53F290A4">
                <wp:simplePos x="0" y="0"/>
                <wp:positionH relativeFrom="column">
                  <wp:posOffset>6438900</wp:posOffset>
                </wp:positionH>
                <wp:positionV relativeFrom="paragraph">
                  <wp:posOffset>-333375</wp:posOffset>
                </wp:positionV>
                <wp:extent cx="600075" cy="4572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600075" cy="457200"/>
                        </a:xfrm>
                        <a:prstGeom prst="rect">
                          <a:avLst/>
                        </a:prstGeom>
                        <a:solidFill>
                          <a:schemeClr val="lt1"/>
                        </a:solidFill>
                        <a:ln w="6350">
                          <a:solidFill>
                            <a:prstClr val="black"/>
                          </a:solidFill>
                        </a:ln>
                      </wps:spPr>
                      <wps:txbx>
                        <w:txbxContent>
                          <w:p w14:paraId="4287F4B2" w14:textId="77777777" w:rsidR="000D53D6" w:rsidRDefault="000D53D6"/>
                          <w:p w14:paraId="74C33178" w14:textId="77777777" w:rsidR="000D53D6" w:rsidRDefault="00366AF6" w:rsidP="00ED38C1">
                            <w:pPr>
                              <w:jc w:val="center"/>
                            </w:pPr>
                            <w: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507pt;margin-top:-26.25pt;width:47.25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" fillcolor="white [3201]" strokeweight=".5pt">
                <v:textbox>
                  <w:txbxContent>
                    <w:p w:rsidR="000D53D6" w:rsidRDefault="000D53D6"/>
                    <w:p w:rsidR="000D53D6" w:rsidRDefault="00366AF6" w:rsidP="00ED38C1">
                      <w:pPr>
                        <w:jc w:val="center"/>
                      </w:pPr>
                      <w:r>
                        <w:t>40</w:t>
                      </w:r>
                    </w:p>
                  </w:txbxContent>
                </v:textbox>
              </v:shape>
            </w:pict>
          </mc:Fallback>
        </mc:AlternateContent>
      </w:r>
      <w:r w:rsidR="00C1063E">
        <w:rPr>
          <w:sz w:val="24"/>
          <w:szCs w:val="24"/>
        </w:rPr>
        <w:tab/>
      </w:r>
      <w:r w:rsidR="009F284F">
        <w:rPr>
          <w:sz w:val="24"/>
          <w:szCs w:val="24"/>
        </w:rPr>
        <w:tab/>
      </w:r>
      <w:r w:rsidR="009F284F">
        <w:rPr>
          <w:sz w:val="24"/>
          <w:szCs w:val="24"/>
        </w:rPr>
        <w:tab/>
      </w:r>
      <w:r w:rsidR="009F284F">
        <w:rPr>
          <w:sz w:val="24"/>
          <w:szCs w:val="24"/>
        </w:rPr>
        <w:tab/>
      </w:r>
      <w:r w:rsidR="009F284F">
        <w:rPr>
          <w:sz w:val="24"/>
          <w:szCs w:val="24"/>
        </w:rPr>
        <w:tab/>
      </w:r>
      <w:r w:rsidR="009F284F">
        <w:rPr>
          <w:sz w:val="24"/>
          <w:szCs w:val="24"/>
        </w:rPr>
        <w:tab/>
      </w:r>
      <w:r w:rsidR="009F284F">
        <w:rPr>
          <w:sz w:val="24"/>
          <w:szCs w:val="24"/>
        </w:rPr>
        <w:tab/>
      </w:r>
      <w:r>
        <w:rPr>
          <w:sz w:val="24"/>
          <w:szCs w:val="24"/>
        </w:rPr>
        <w:tab/>
      </w:r>
      <w:r w:rsidR="004E48BB">
        <w:rPr>
          <w:sz w:val="24"/>
          <w:szCs w:val="24"/>
        </w:rPr>
        <w:t>Name:</w:t>
      </w:r>
    </w:p>
    <w:p w14:paraId="3A27E2ED" w14:textId="77777777" w:rsidR="00072F6E" w:rsidRDefault="00362571" w:rsidP="000D53D6">
      <w:pPr>
        <w:rPr>
          <w:b/>
          <w:sz w:val="24"/>
          <w:szCs w:val="24"/>
        </w:rPr>
      </w:pPr>
      <w:r>
        <w:rPr>
          <w:b/>
          <w:noProof/>
          <w:sz w:val="24"/>
          <w:szCs w:val="24"/>
        </w:rPr>
        <mc:AlternateContent>
          <mc:Choice Requires="wps">
            <w:drawing>
              <wp:anchor distT="0" distB="0" distL="114300" distR="114300" simplePos="0" relativeHeight="251679744" behindDoc="0" locked="0" layoutInCell="1" allowOverlap="1" wp14:anchorId="1BA3CC08" wp14:editId="75D70A52">
                <wp:simplePos x="0" y="0"/>
                <wp:positionH relativeFrom="column">
                  <wp:posOffset>5172501</wp:posOffset>
                </wp:positionH>
                <wp:positionV relativeFrom="paragraph">
                  <wp:posOffset>38801</wp:posOffset>
                </wp:positionV>
                <wp:extent cx="1917511" cy="805218"/>
                <wp:effectExtent l="0" t="0" r="26035" b="13970"/>
                <wp:wrapNone/>
                <wp:docPr id="2" name="Text Box 2"/>
                <wp:cNvGraphicFramePr/>
                <a:graphic xmlns:a="http://schemas.openxmlformats.org/drawingml/2006/main">
                  <a:graphicData uri="http://schemas.microsoft.com/office/word/2010/wordprocessingShape">
                    <wps:wsp>
                      <wps:cNvSpPr txBox="1"/>
                      <wps:spPr>
                        <a:xfrm>
                          <a:off x="0" y="0"/>
                          <a:ext cx="1917511" cy="805218"/>
                        </a:xfrm>
                        <a:prstGeom prst="rect">
                          <a:avLst/>
                        </a:prstGeom>
                        <a:solidFill>
                          <a:schemeClr val="lt1"/>
                        </a:solidFill>
                        <a:ln w="6350">
                          <a:solidFill>
                            <a:prstClr val="black"/>
                          </a:solidFill>
                        </a:ln>
                      </wps:spPr>
                      <wps:txbx>
                        <w:txbxContent>
                          <w:p w14:paraId="6445A110" w14:textId="77777777" w:rsidR="00362571" w:rsidRPr="00362571" w:rsidRDefault="00362571" w:rsidP="00362571">
                            <w:pPr>
                              <w:jc w:val="center"/>
                              <w:rPr>
                                <w:b/>
                                <w:sz w:val="24"/>
                                <w:szCs w:val="24"/>
                                <w:u w:val="single"/>
                              </w:rPr>
                            </w:pPr>
                            <w:r w:rsidRPr="00362571">
                              <w:rPr>
                                <w:b/>
                                <w:sz w:val="24"/>
                                <w:szCs w:val="24"/>
                                <w:u w:val="single"/>
                              </w:rPr>
                              <w:t>To find the article online:</w:t>
                            </w:r>
                          </w:p>
                          <w:p w14:paraId="5E40DAEC" w14:textId="77777777" w:rsidR="00362571" w:rsidRDefault="00362571" w:rsidP="00362571">
                            <w:pPr>
                              <w:rPr>
                                <w:sz w:val="24"/>
                                <w:szCs w:val="24"/>
                              </w:rPr>
                            </w:pPr>
                            <w:r w:rsidRPr="00362571">
                              <w:rPr>
                                <w:b/>
                                <w:sz w:val="24"/>
                                <w:szCs w:val="24"/>
                              </w:rPr>
                              <w:t>Google:</w:t>
                            </w:r>
                            <w:r>
                              <w:rPr>
                                <w:sz w:val="24"/>
                                <w:szCs w:val="24"/>
                              </w:rPr>
                              <w:t xml:space="preserve"> </w:t>
                            </w:r>
                            <w:r w:rsidRPr="00362571">
                              <w:rPr>
                                <w:i/>
                                <w:sz w:val="24"/>
                                <w:szCs w:val="24"/>
                              </w:rPr>
                              <w:t>Spy assassinations: The top 5 deadly poisons</w:t>
                            </w:r>
                          </w:p>
                          <w:p w14:paraId="791B7017" w14:textId="77777777" w:rsidR="00362571" w:rsidRPr="00362571" w:rsidRDefault="00362571" w:rsidP="00362571">
                            <w:pPr>
                              <w:rPr>
                                <w:b/>
                                <w:sz w:val="24"/>
                                <w:szCs w:val="24"/>
                              </w:rPr>
                            </w:pPr>
                            <w:r w:rsidRPr="00362571">
                              <w:rPr>
                                <w:b/>
                                <w:sz w:val="24"/>
                                <w:szCs w:val="24"/>
                              </w:rPr>
                              <w:t>Click on first link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8" type="#_x0000_t202" style="position:absolute;margin-left:407.3pt;margin-top:3.05pt;width:151pt;height:63.4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" fillcolor="white [3201]" strokeweight=".5pt">
                <v:textbox>
                  <w:txbxContent>
                    <w:p w:rsidR="00362571" w:rsidRPr="00362571" w:rsidRDefault="00362571" w:rsidP="00362571">
                      <w:pPr>
                        <w:jc w:val="center"/>
                        <w:rPr>
                          <w:b/>
                          <w:sz w:val="24"/>
                          <w:szCs w:val="24"/>
                          <w:u w:val="single"/>
                        </w:rPr>
                      </w:pPr>
                      <w:r w:rsidRPr="00362571">
                        <w:rPr>
                          <w:b/>
                          <w:sz w:val="24"/>
                          <w:szCs w:val="24"/>
                          <w:u w:val="single"/>
                        </w:rPr>
                        <w:t>To find the article online:</w:t>
                      </w:r>
                    </w:p>
                    <w:p w:rsidR="00362571" w:rsidRDefault="00362571" w:rsidP="00362571">
                      <w:pPr>
                        <w:rPr>
                          <w:sz w:val="24"/>
                          <w:szCs w:val="24"/>
                        </w:rPr>
                      </w:pPr>
                      <w:r w:rsidRPr="00362571">
                        <w:rPr>
                          <w:b/>
                          <w:sz w:val="24"/>
                          <w:szCs w:val="24"/>
                        </w:rPr>
                        <w:t>Google:</w:t>
                      </w:r>
                      <w:r>
                        <w:rPr>
                          <w:sz w:val="24"/>
                          <w:szCs w:val="24"/>
                        </w:rPr>
                        <w:t xml:space="preserve"> </w:t>
                      </w:r>
                      <w:r w:rsidRPr="00362571">
                        <w:rPr>
                          <w:i/>
                          <w:sz w:val="24"/>
                          <w:szCs w:val="24"/>
                        </w:rPr>
                        <w:t>Spy assassinations: The top 5 deadly poisons</w:t>
                      </w:r>
                    </w:p>
                    <w:p w:rsidR="00362571" w:rsidRPr="00362571" w:rsidRDefault="00362571" w:rsidP="00362571">
                      <w:pPr>
                        <w:rPr>
                          <w:b/>
                          <w:sz w:val="24"/>
                          <w:szCs w:val="24"/>
                        </w:rPr>
                      </w:pPr>
                      <w:r w:rsidRPr="00362571">
                        <w:rPr>
                          <w:b/>
                          <w:sz w:val="24"/>
                          <w:szCs w:val="24"/>
                        </w:rPr>
                        <w:t>Click on first link</w:t>
                      </w:r>
                    </w:p>
                  </w:txbxContent>
                </v:textbox>
              </v:shape>
            </w:pict>
          </mc:Fallback>
        </mc:AlternateContent>
      </w:r>
      <w:r>
        <w:rPr>
          <w:b/>
          <w:sz w:val="24"/>
          <w:szCs w:val="24"/>
        </w:rPr>
        <w:t>Directions:</w:t>
      </w:r>
    </w:p>
    <w:p w14:paraId="273960DC" w14:textId="77777777" w:rsidR="00362571" w:rsidRPr="00362571" w:rsidRDefault="00362571" w:rsidP="00362571">
      <w:pPr>
        <w:pStyle w:val="ListParagraph"/>
        <w:numPr>
          <w:ilvl w:val="0"/>
          <w:numId w:val="14"/>
        </w:numPr>
        <w:rPr>
          <w:sz w:val="24"/>
          <w:szCs w:val="24"/>
        </w:rPr>
      </w:pPr>
      <w:r w:rsidRPr="00362571">
        <w:rPr>
          <w:sz w:val="24"/>
          <w:szCs w:val="24"/>
        </w:rPr>
        <w:t>As you read the article, answer the questions.</w:t>
      </w:r>
    </w:p>
    <w:p w14:paraId="5F45ABB1" w14:textId="77777777" w:rsidR="00362571" w:rsidRPr="00362571" w:rsidRDefault="00362571" w:rsidP="00362571">
      <w:pPr>
        <w:pStyle w:val="ListParagraph"/>
        <w:numPr>
          <w:ilvl w:val="0"/>
          <w:numId w:val="14"/>
        </w:numPr>
        <w:rPr>
          <w:sz w:val="24"/>
          <w:szCs w:val="24"/>
        </w:rPr>
      </w:pPr>
      <w:r w:rsidRPr="00362571">
        <w:rPr>
          <w:sz w:val="24"/>
          <w:szCs w:val="24"/>
          <w:u w:val="single"/>
        </w:rPr>
        <w:t>Internet Extensions:</w:t>
      </w:r>
      <w:r w:rsidRPr="00362571">
        <w:rPr>
          <w:sz w:val="24"/>
          <w:szCs w:val="24"/>
        </w:rPr>
        <w:t xml:space="preserve"> Some questions will require you to search the internet</w:t>
      </w:r>
    </w:p>
    <w:p w14:paraId="0ED881FE" w14:textId="0CC0A571" w:rsidR="00362571" w:rsidRPr="0046038A" w:rsidRDefault="0046038A" w:rsidP="0046038A">
      <w:pPr>
        <w:pBdr>
          <w:bottom w:val="double" w:sz="6" w:space="1" w:color="auto"/>
        </w:pBdr>
        <w:rPr>
          <w:sz w:val="24"/>
          <w:szCs w:val="24"/>
        </w:rPr>
      </w:pPr>
      <w:r>
        <w:rPr>
          <w:sz w:val="24"/>
          <w:szCs w:val="24"/>
        </w:rPr>
        <w:t>f</w:t>
      </w:r>
      <w:r w:rsidR="00362571" w:rsidRPr="0046038A">
        <w:rPr>
          <w:sz w:val="24"/>
          <w:szCs w:val="24"/>
        </w:rPr>
        <w:t>or some information</w:t>
      </w:r>
    </w:p>
    <w:p w14:paraId="004C7961" w14:textId="33B1106B" w:rsidR="0046038A" w:rsidRPr="0046038A" w:rsidRDefault="0046038A" w:rsidP="0046038A">
      <w:pPr>
        <w:pBdr>
          <w:bottom w:val="double" w:sz="6" w:space="1" w:color="auto"/>
        </w:pBdr>
        <w:rPr>
          <w:sz w:val="24"/>
          <w:szCs w:val="24"/>
        </w:rPr>
      </w:pPr>
      <w:r>
        <w:rPr>
          <w:sz w:val="24"/>
          <w:szCs w:val="24"/>
        </w:rPr>
        <w:t>.</w:t>
      </w:r>
    </w:p>
    <w:p w14:paraId="22FF94D6" w14:textId="77777777" w:rsidR="00732FAB" w:rsidRPr="00732FAB" w:rsidRDefault="00732FAB" w:rsidP="000D53D6">
      <w:pPr>
        <w:rPr>
          <w:b/>
          <w:sz w:val="24"/>
          <w:szCs w:val="24"/>
          <w:u w:val="single"/>
        </w:rPr>
      </w:pPr>
      <w:r w:rsidRPr="00732FAB">
        <w:rPr>
          <w:b/>
          <w:sz w:val="24"/>
          <w:szCs w:val="24"/>
          <w:u w:val="single"/>
        </w:rPr>
        <w:t>The opening paragraph</w:t>
      </w:r>
    </w:p>
    <w:p w14:paraId="41FDABFC" w14:textId="77777777" w:rsidR="00732FAB" w:rsidRDefault="00732FAB" w:rsidP="00732FAB">
      <w:pPr>
        <w:pStyle w:val="ListParagraph"/>
        <w:numPr>
          <w:ilvl w:val="0"/>
          <w:numId w:val="15"/>
        </w:numPr>
        <w:rPr>
          <w:sz w:val="24"/>
          <w:szCs w:val="24"/>
        </w:rPr>
      </w:pPr>
      <w:r w:rsidRPr="00732FAB">
        <w:rPr>
          <w:sz w:val="24"/>
          <w:szCs w:val="24"/>
        </w:rPr>
        <w:t>The opening paragraph of the article mentions a town in Britain, Salisbury.  How many patients have been treated for exposure to an unknown nerve agent?</w:t>
      </w:r>
    </w:p>
    <w:p w14:paraId="3BBBBF02" w14:textId="77777777" w:rsidR="00732FAB" w:rsidRDefault="00732FAB" w:rsidP="00732FAB">
      <w:pPr>
        <w:rPr>
          <w:sz w:val="24"/>
          <w:szCs w:val="24"/>
        </w:rPr>
      </w:pPr>
    </w:p>
    <w:p w14:paraId="2C9B8F1D" w14:textId="77777777" w:rsidR="00732FAB" w:rsidRPr="00732FAB" w:rsidRDefault="00732FAB" w:rsidP="00732FAB">
      <w:pPr>
        <w:rPr>
          <w:b/>
          <w:sz w:val="24"/>
          <w:szCs w:val="24"/>
          <w:u w:val="single"/>
        </w:rPr>
      </w:pPr>
      <w:r w:rsidRPr="00732FAB">
        <w:rPr>
          <w:b/>
          <w:sz w:val="24"/>
          <w:szCs w:val="24"/>
          <w:u w:val="single"/>
        </w:rPr>
        <w:t>Polonium 210</w:t>
      </w:r>
    </w:p>
    <w:p w14:paraId="66CE07C7" w14:textId="77777777" w:rsidR="00362571" w:rsidRPr="00043929" w:rsidRDefault="00732FAB" w:rsidP="00043929">
      <w:pPr>
        <w:pStyle w:val="ListParagraph"/>
        <w:numPr>
          <w:ilvl w:val="0"/>
          <w:numId w:val="15"/>
        </w:numPr>
        <w:rPr>
          <w:sz w:val="24"/>
          <w:szCs w:val="24"/>
        </w:rPr>
      </w:pPr>
      <w:r>
        <w:rPr>
          <w:noProof/>
        </w:rPr>
        <mc:AlternateContent>
          <mc:Choice Requires="wps">
            <w:drawing>
              <wp:anchor distT="0" distB="0" distL="114300" distR="114300" simplePos="0" relativeHeight="251680768" behindDoc="0" locked="0" layoutInCell="1" allowOverlap="1" wp14:anchorId="55B3ED90" wp14:editId="72AD9E3A">
                <wp:simplePos x="0" y="0"/>
                <wp:positionH relativeFrom="column">
                  <wp:posOffset>4694830</wp:posOffset>
                </wp:positionH>
                <wp:positionV relativeFrom="paragraph">
                  <wp:posOffset>325595</wp:posOffset>
                </wp:positionV>
                <wp:extent cx="2101755" cy="1958454"/>
                <wp:effectExtent l="19050" t="19050" r="13335" b="22860"/>
                <wp:wrapNone/>
                <wp:docPr id="3" name="Text Box 3"/>
                <wp:cNvGraphicFramePr/>
                <a:graphic xmlns:a="http://schemas.openxmlformats.org/drawingml/2006/main">
                  <a:graphicData uri="http://schemas.microsoft.com/office/word/2010/wordprocessingShape">
                    <wps:wsp>
                      <wps:cNvSpPr txBox="1"/>
                      <wps:spPr>
                        <a:xfrm>
                          <a:off x="0" y="0"/>
                          <a:ext cx="2101755" cy="1958454"/>
                        </a:xfrm>
                        <a:prstGeom prst="rect">
                          <a:avLst/>
                        </a:prstGeom>
                        <a:solidFill>
                          <a:schemeClr val="lt1"/>
                        </a:solidFill>
                        <a:ln w="28575">
                          <a:solidFill>
                            <a:prstClr val="black"/>
                          </a:solidFill>
                          <a:prstDash val="dash"/>
                        </a:ln>
                      </wps:spPr>
                      <wps:txbx>
                        <w:txbxContent>
                          <w:p w14:paraId="46E6F4DB" w14:textId="77777777" w:rsidR="00732FAB" w:rsidRPr="00043929" w:rsidRDefault="00732FAB" w:rsidP="00043929">
                            <w:pPr>
                              <w:jc w:val="center"/>
                              <w:rPr>
                                <w:b/>
                                <w:u w:val="single"/>
                              </w:rPr>
                            </w:pPr>
                            <w:r w:rsidRPr="00043929">
                              <w:rPr>
                                <w:b/>
                                <w:u w:val="single"/>
                              </w:rPr>
                              <w:t>Internet extension #1:</w:t>
                            </w:r>
                          </w:p>
                          <w:p w14:paraId="254C44FC" w14:textId="77777777" w:rsidR="00732FAB" w:rsidRPr="00043929" w:rsidRDefault="00732FAB">
                            <w:pPr>
                              <w:rPr>
                                <w:sz w:val="20"/>
                                <w:szCs w:val="20"/>
                              </w:rPr>
                            </w:pPr>
                            <w:r w:rsidRPr="00043929">
                              <w:rPr>
                                <w:sz w:val="20"/>
                                <w:szCs w:val="20"/>
                              </w:rPr>
                              <w:t>List 5 countries that</w:t>
                            </w:r>
                            <w:r w:rsidR="00043929" w:rsidRPr="00043929">
                              <w:rPr>
                                <w:sz w:val="20"/>
                                <w:szCs w:val="20"/>
                              </w:rPr>
                              <w:t xml:space="preserve"> </w:t>
                            </w:r>
                            <w:proofErr w:type="gramStart"/>
                            <w:r w:rsidR="00043929" w:rsidRPr="00043929">
                              <w:rPr>
                                <w:sz w:val="20"/>
                                <w:szCs w:val="20"/>
                              </w:rPr>
                              <w:t>are capable of producing</w:t>
                            </w:r>
                            <w:proofErr w:type="gramEnd"/>
                            <w:r w:rsidR="00043929" w:rsidRPr="00043929">
                              <w:rPr>
                                <w:sz w:val="20"/>
                                <w:szCs w:val="20"/>
                              </w:rPr>
                              <w:t xml:space="preserve"> nuclear weapons and therefore capable of producing Polonium 210</w:t>
                            </w:r>
                          </w:p>
                          <w:p w14:paraId="79FF3FB3" w14:textId="77777777" w:rsidR="00732FAB" w:rsidRDefault="00732F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9" type="#_x0000_t202" style="position:absolute;left:0;text-align:left;margin-left:369.65pt;margin-top:25.65pt;width:165.5pt;height:154.2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" fillcolor="white [3201]" strokeweight="2.25pt">
                <v:stroke dashstyle="dash"/>
                <v:textbox>
                  <w:txbxContent>
                    <w:p w:rsidR="00732FAB" w:rsidRPr="00043929" w:rsidRDefault="00732FAB" w:rsidP="00043929">
                      <w:pPr>
                        <w:jc w:val="center"/>
                        <w:rPr>
                          <w:b/>
                          <w:u w:val="single"/>
                        </w:rPr>
                      </w:pPr>
                      <w:r w:rsidRPr="00043929">
                        <w:rPr>
                          <w:b/>
                          <w:u w:val="single"/>
                        </w:rPr>
                        <w:t>Internet extension #1:</w:t>
                      </w:r>
                    </w:p>
                    <w:p w:rsidR="00732FAB" w:rsidRPr="00043929" w:rsidRDefault="00732FAB">
                      <w:pPr>
                        <w:rPr>
                          <w:sz w:val="20"/>
                          <w:szCs w:val="20"/>
                        </w:rPr>
                      </w:pPr>
                      <w:r w:rsidRPr="00043929">
                        <w:rPr>
                          <w:sz w:val="20"/>
                          <w:szCs w:val="20"/>
                        </w:rPr>
                        <w:t>List 5 countries that</w:t>
                      </w:r>
                      <w:r w:rsidR="00043929" w:rsidRPr="00043929">
                        <w:rPr>
                          <w:sz w:val="20"/>
                          <w:szCs w:val="20"/>
                        </w:rPr>
                        <w:t xml:space="preserve"> </w:t>
                      </w:r>
                      <w:proofErr w:type="gramStart"/>
                      <w:r w:rsidR="00043929" w:rsidRPr="00043929">
                        <w:rPr>
                          <w:sz w:val="20"/>
                          <w:szCs w:val="20"/>
                        </w:rPr>
                        <w:t>are capable of producing</w:t>
                      </w:r>
                      <w:proofErr w:type="gramEnd"/>
                      <w:r w:rsidR="00043929" w:rsidRPr="00043929">
                        <w:rPr>
                          <w:sz w:val="20"/>
                          <w:szCs w:val="20"/>
                        </w:rPr>
                        <w:t xml:space="preserve"> nuclear weapons and therefore capable of producing Polonium 210</w:t>
                      </w:r>
                    </w:p>
                    <w:p w:rsidR="00732FAB" w:rsidRDefault="00732FAB"/>
                  </w:txbxContent>
                </v:textbox>
              </v:shape>
            </w:pict>
          </mc:Fallback>
        </mc:AlternateContent>
      </w:r>
      <w:r w:rsidRPr="00043929">
        <w:rPr>
          <w:sz w:val="24"/>
          <w:szCs w:val="24"/>
        </w:rPr>
        <w:t>Who was involved in a Polonium poison case in London in 2006? What country was he from? How many days did it take him to die?</w:t>
      </w:r>
    </w:p>
    <w:p w14:paraId="090D38A2" w14:textId="77777777" w:rsidR="00732FAB" w:rsidRDefault="00732FAB" w:rsidP="000D53D6">
      <w:pPr>
        <w:rPr>
          <w:sz w:val="24"/>
          <w:szCs w:val="24"/>
        </w:rPr>
      </w:pPr>
    </w:p>
    <w:p w14:paraId="5B42626F" w14:textId="77777777" w:rsidR="00732FAB" w:rsidRDefault="00732FAB" w:rsidP="000D53D6">
      <w:pPr>
        <w:rPr>
          <w:sz w:val="24"/>
          <w:szCs w:val="24"/>
        </w:rPr>
      </w:pPr>
    </w:p>
    <w:p w14:paraId="1CC73663" w14:textId="77777777" w:rsidR="00732FAB" w:rsidRPr="00043929" w:rsidRDefault="00732FAB" w:rsidP="00043929">
      <w:pPr>
        <w:pStyle w:val="ListParagraph"/>
        <w:numPr>
          <w:ilvl w:val="0"/>
          <w:numId w:val="15"/>
        </w:numPr>
        <w:rPr>
          <w:sz w:val="24"/>
          <w:szCs w:val="24"/>
        </w:rPr>
      </w:pPr>
      <w:r w:rsidRPr="00043929">
        <w:rPr>
          <w:sz w:val="24"/>
          <w:szCs w:val="24"/>
        </w:rPr>
        <w:t>Who was allegedly responsible for the poisoning, how did they do it?</w:t>
      </w:r>
    </w:p>
    <w:p w14:paraId="217E2352" w14:textId="77777777" w:rsidR="00732FAB" w:rsidRDefault="00732FAB" w:rsidP="000D53D6">
      <w:pPr>
        <w:rPr>
          <w:sz w:val="24"/>
          <w:szCs w:val="24"/>
        </w:rPr>
      </w:pPr>
    </w:p>
    <w:p w14:paraId="7F1DD2D5" w14:textId="77777777" w:rsidR="00732FAB" w:rsidRDefault="00732FAB" w:rsidP="000D53D6">
      <w:pPr>
        <w:rPr>
          <w:sz w:val="24"/>
          <w:szCs w:val="24"/>
        </w:rPr>
      </w:pPr>
    </w:p>
    <w:p w14:paraId="362E319C" w14:textId="77777777" w:rsidR="00732FAB" w:rsidRPr="00043929" w:rsidRDefault="00174414" w:rsidP="00043929">
      <w:pPr>
        <w:pStyle w:val="ListParagraph"/>
        <w:numPr>
          <w:ilvl w:val="0"/>
          <w:numId w:val="15"/>
        </w:numPr>
        <w:rPr>
          <w:sz w:val="24"/>
          <w:szCs w:val="24"/>
        </w:rPr>
      </w:pPr>
      <w:r>
        <w:rPr>
          <w:noProof/>
          <w:sz w:val="24"/>
          <w:szCs w:val="24"/>
        </w:rPr>
        <mc:AlternateContent>
          <mc:Choice Requires="wps">
            <w:drawing>
              <wp:anchor distT="0" distB="0" distL="114300" distR="114300" simplePos="0" relativeHeight="251684864" behindDoc="0" locked="0" layoutInCell="1" allowOverlap="1" wp14:anchorId="099C0D03" wp14:editId="42ABDBF8">
                <wp:simplePos x="0" y="0"/>
                <wp:positionH relativeFrom="column">
                  <wp:posOffset>5744854</wp:posOffset>
                </wp:positionH>
                <wp:positionV relativeFrom="paragraph">
                  <wp:posOffset>128450</wp:posOffset>
                </wp:positionV>
                <wp:extent cx="996287" cy="805218"/>
                <wp:effectExtent l="0" t="0" r="0" b="0"/>
                <wp:wrapNone/>
                <wp:docPr id="7" name="Text Box 7"/>
                <wp:cNvGraphicFramePr/>
                <a:graphic xmlns:a="http://schemas.openxmlformats.org/drawingml/2006/main">
                  <a:graphicData uri="http://schemas.microsoft.com/office/word/2010/wordprocessingShape">
                    <wps:wsp>
                      <wps:cNvSpPr txBox="1"/>
                      <wps:spPr>
                        <a:xfrm>
                          <a:off x="0" y="0"/>
                          <a:ext cx="996287" cy="805218"/>
                        </a:xfrm>
                        <a:prstGeom prst="rect">
                          <a:avLst/>
                        </a:prstGeom>
                        <a:solidFill>
                          <a:schemeClr val="lt1"/>
                        </a:solidFill>
                        <a:ln w="6350">
                          <a:noFill/>
                        </a:ln>
                      </wps:spPr>
                      <wps:txbx>
                        <w:txbxContent>
                          <w:p w14:paraId="1D54EC8F" w14:textId="77777777" w:rsidR="00174414" w:rsidRDefault="00174414">
                            <w:r w:rsidRPr="00174414">
                              <w:rPr>
                                <w:noProof/>
                              </w:rPr>
                              <w:drawing>
                                <wp:inline distT="0" distB="0" distL="0" distR="0" wp14:anchorId="7EFF65DB" wp14:editId="26F37161">
                                  <wp:extent cx="728980" cy="7073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28980" cy="7073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30" type="#_x0000_t202" style="position:absolute;left:0;text-align:left;margin-left:452.35pt;margin-top:10.1pt;width:78.45pt;height:63.4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" fillcolor="white [3201]" stroked="f" strokeweight=".5pt">
                <v:textbox>
                  <w:txbxContent>
                    <w:p w:rsidR="00174414" w:rsidRDefault="00174414">
                      <w:r w:rsidRPr="00174414">
                        <w:rPr>
                          <w:noProof/>
                        </w:rPr>
                        <w:drawing>
                          <wp:inline distT="0" distB="0" distL="0" distR="0" wp14:anchorId="395F4C24" wp14:editId="0DB5F0C9">
                            <wp:extent cx="728980" cy="7073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28980" cy="707390"/>
                                    </a:xfrm>
                                    <a:prstGeom prst="rect">
                                      <a:avLst/>
                                    </a:prstGeom>
                                  </pic:spPr>
                                </pic:pic>
                              </a:graphicData>
                            </a:graphic>
                          </wp:inline>
                        </w:drawing>
                      </w:r>
                    </w:p>
                  </w:txbxContent>
                </v:textbox>
              </v:shape>
            </w:pict>
          </mc:Fallback>
        </mc:AlternateContent>
      </w:r>
      <w:r w:rsidR="00732FAB" w:rsidRPr="00043929">
        <w:rPr>
          <w:sz w:val="24"/>
          <w:szCs w:val="24"/>
        </w:rPr>
        <w:t>Where/what is the main source of Polonium 210?</w:t>
      </w:r>
    </w:p>
    <w:p w14:paraId="25320DCF" w14:textId="77777777" w:rsidR="00732FAB" w:rsidRDefault="00732FAB" w:rsidP="000D53D6">
      <w:pPr>
        <w:rPr>
          <w:sz w:val="24"/>
          <w:szCs w:val="24"/>
        </w:rPr>
      </w:pPr>
    </w:p>
    <w:p w14:paraId="0C487367" w14:textId="77777777" w:rsidR="00732FAB" w:rsidRPr="00732FAB" w:rsidRDefault="00732FAB" w:rsidP="000D53D6">
      <w:pPr>
        <w:rPr>
          <w:sz w:val="24"/>
          <w:szCs w:val="24"/>
        </w:rPr>
      </w:pPr>
    </w:p>
    <w:p w14:paraId="527FE88B" w14:textId="77777777" w:rsidR="00043929" w:rsidRDefault="00043929" w:rsidP="00043929">
      <w:pPr>
        <w:pStyle w:val="ListParagraph"/>
        <w:numPr>
          <w:ilvl w:val="0"/>
          <w:numId w:val="15"/>
        </w:numPr>
        <w:rPr>
          <w:sz w:val="24"/>
          <w:szCs w:val="24"/>
        </w:rPr>
      </w:pPr>
      <w:r w:rsidRPr="00043929">
        <w:rPr>
          <w:sz w:val="24"/>
          <w:szCs w:val="24"/>
        </w:rPr>
        <w:t xml:space="preserve">Handling polonium.  Is it safe? Would you be safe from </w:t>
      </w:r>
      <w:proofErr w:type="gramStart"/>
      <w:r w:rsidRPr="00043929">
        <w:rPr>
          <w:sz w:val="24"/>
          <w:szCs w:val="24"/>
        </w:rPr>
        <w:t>polonium</w:t>
      </w:r>
      <w:proofErr w:type="gramEnd"/>
      <w:r w:rsidRPr="00043929">
        <w:rPr>
          <w:sz w:val="24"/>
          <w:szCs w:val="24"/>
        </w:rPr>
        <w:t xml:space="preserve"> </w:t>
      </w:r>
    </w:p>
    <w:p w14:paraId="10090A32" w14:textId="77777777" w:rsidR="00043929" w:rsidRPr="00043929" w:rsidRDefault="00043929" w:rsidP="00043929">
      <w:pPr>
        <w:pStyle w:val="ListParagraph"/>
        <w:ind w:left="360"/>
        <w:rPr>
          <w:sz w:val="24"/>
          <w:szCs w:val="24"/>
        </w:rPr>
      </w:pPr>
      <w:r w:rsidRPr="00043929">
        <w:rPr>
          <w:sz w:val="24"/>
          <w:szCs w:val="24"/>
        </w:rPr>
        <w:t>radiation?</w:t>
      </w:r>
      <w:r>
        <w:rPr>
          <w:sz w:val="24"/>
          <w:szCs w:val="24"/>
        </w:rPr>
        <w:t xml:space="preserve"> </w:t>
      </w:r>
      <w:r w:rsidRPr="00043929">
        <w:rPr>
          <w:sz w:val="24"/>
          <w:szCs w:val="24"/>
        </w:rPr>
        <w:t>If you were to place it a brown paper bag?</w:t>
      </w:r>
    </w:p>
    <w:p w14:paraId="45D8D0A5" w14:textId="77777777" w:rsidR="00043929" w:rsidRDefault="00043929" w:rsidP="000D53D6">
      <w:pPr>
        <w:rPr>
          <w:sz w:val="24"/>
          <w:szCs w:val="24"/>
        </w:rPr>
      </w:pPr>
    </w:p>
    <w:p w14:paraId="29C9116D" w14:textId="77777777" w:rsidR="00043929" w:rsidRDefault="00043929" w:rsidP="000D53D6">
      <w:pPr>
        <w:rPr>
          <w:sz w:val="24"/>
          <w:szCs w:val="24"/>
        </w:rPr>
      </w:pPr>
    </w:p>
    <w:p w14:paraId="21AE4104" w14:textId="77777777" w:rsidR="00043929" w:rsidRPr="00043929" w:rsidRDefault="00043929" w:rsidP="00043929">
      <w:pPr>
        <w:pStyle w:val="ListParagraph"/>
        <w:numPr>
          <w:ilvl w:val="0"/>
          <w:numId w:val="15"/>
        </w:numPr>
        <w:rPr>
          <w:sz w:val="24"/>
          <w:szCs w:val="24"/>
        </w:rPr>
      </w:pPr>
      <w:r w:rsidRPr="00043929">
        <w:rPr>
          <w:sz w:val="24"/>
          <w:szCs w:val="24"/>
        </w:rPr>
        <w:t>For it to be dangerous to humans, what must a person do?</w:t>
      </w:r>
    </w:p>
    <w:p w14:paraId="3500F5B2" w14:textId="77777777" w:rsidR="00043929" w:rsidRDefault="00043929" w:rsidP="000D53D6">
      <w:pPr>
        <w:rPr>
          <w:sz w:val="24"/>
          <w:szCs w:val="24"/>
        </w:rPr>
      </w:pPr>
    </w:p>
    <w:p w14:paraId="00DE6CD5" w14:textId="77777777" w:rsidR="00043929" w:rsidRDefault="00043929" w:rsidP="000D53D6">
      <w:pPr>
        <w:rPr>
          <w:sz w:val="24"/>
          <w:szCs w:val="24"/>
        </w:rPr>
      </w:pPr>
    </w:p>
    <w:p w14:paraId="7001DF93" w14:textId="77777777" w:rsidR="00043929" w:rsidRPr="00043929" w:rsidRDefault="00043929" w:rsidP="00043929">
      <w:pPr>
        <w:pStyle w:val="ListParagraph"/>
        <w:numPr>
          <w:ilvl w:val="0"/>
          <w:numId w:val="15"/>
        </w:numPr>
        <w:rPr>
          <w:sz w:val="24"/>
          <w:szCs w:val="24"/>
        </w:rPr>
      </w:pPr>
      <w:r w:rsidRPr="00043929">
        <w:rPr>
          <w:sz w:val="24"/>
          <w:szCs w:val="24"/>
        </w:rPr>
        <w:t>How does polonium make someone sick?  What does it do to the human body?</w:t>
      </w:r>
    </w:p>
    <w:p w14:paraId="12EAED16" w14:textId="77777777" w:rsidR="00362571" w:rsidRDefault="00362571" w:rsidP="000D53D6">
      <w:pPr>
        <w:rPr>
          <w:b/>
          <w:sz w:val="24"/>
          <w:szCs w:val="24"/>
        </w:rPr>
      </w:pPr>
    </w:p>
    <w:p w14:paraId="59962C8C" w14:textId="77777777" w:rsidR="00362571" w:rsidRDefault="00362571" w:rsidP="000D53D6">
      <w:pPr>
        <w:rPr>
          <w:b/>
          <w:sz w:val="24"/>
          <w:szCs w:val="24"/>
        </w:rPr>
      </w:pPr>
    </w:p>
    <w:p w14:paraId="7137E29B" w14:textId="77777777" w:rsidR="00362571" w:rsidRDefault="00362571" w:rsidP="000D53D6">
      <w:pPr>
        <w:rPr>
          <w:b/>
          <w:sz w:val="24"/>
          <w:szCs w:val="24"/>
        </w:rPr>
      </w:pPr>
    </w:p>
    <w:p w14:paraId="07FD35CB" w14:textId="77777777" w:rsidR="00362571" w:rsidRDefault="00043929" w:rsidP="000D53D6">
      <w:pPr>
        <w:pBdr>
          <w:bottom w:val="double" w:sz="6" w:space="1" w:color="auto"/>
        </w:pBdr>
        <w:rPr>
          <w:b/>
          <w:sz w:val="24"/>
          <w:szCs w:val="24"/>
        </w:rPr>
      </w:pPr>
      <w:r>
        <w:rPr>
          <w:b/>
          <w:sz w:val="24"/>
          <w:szCs w:val="24"/>
        </w:rPr>
        <w:t>Ricin</w:t>
      </w:r>
    </w:p>
    <w:p w14:paraId="18056C5D" w14:textId="77777777" w:rsidR="00043929" w:rsidRPr="00174414" w:rsidRDefault="00043929" w:rsidP="00174414">
      <w:pPr>
        <w:pStyle w:val="ListParagraph"/>
        <w:numPr>
          <w:ilvl w:val="0"/>
          <w:numId w:val="15"/>
        </w:numPr>
        <w:rPr>
          <w:sz w:val="24"/>
          <w:szCs w:val="24"/>
        </w:rPr>
      </w:pPr>
      <w:r>
        <w:rPr>
          <w:noProof/>
        </w:rPr>
        <mc:AlternateContent>
          <mc:Choice Requires="wps">
            <w:drawing>
              <wp:anchor distT="0" distB="0" distL="114300" distR="114300" simplePos="0" relativeHeight="251682816" behindDoc="0" locked="0" layoutInCell="1" allowOverlap="1" wp14:anchorId="5622958E" wp14:editId="07D047F9">
                <wp:simplePos x="0" y="0"/>
                <wp:positionH relativeFrom="column">
                  <wp:posOffset>3040912</wp:posOffset>
                </wp:positionH>
                <wp:positionV relativeFrom="paragraph">
                  <wp:posOffset>33906</wp:posOffset>
                </wp:positionV>
                <wp:extent cx="3773606" cy="925033"/>
                <wp:effectExtent l="19050" t="19050" r="17780" b="27940"/>
                <wp:wrapNone/>
                <wp:docPr id="4" name="Text Box 4"/>
                <wp:cNvGraphicFramePr/>
                <a:graphic xmlns:a="http://schemas.openxmlformats.org/drawingml/2006/main">
                  <a:graphicData uri="http://schemas.microsoft.com/office/word/2010/wordprocessingShape">
                    <wps:wsp>
                      <wps:cNvSpPr txBox="1"/>
                      <wps:spPr>
                        <a:xfrm>
                          <a:off x="0" y="0"/>
                          <a:ext cx="3773606" cy="925033"/>
                        </a:xfrm>
                        <a:prstGeom prst="rect">
                          <a:avLst/>
                        </a:prstGeom>
                        <a:solidFill>
                          <a:sysClr val="window" lastClr="FFFFFF"/>
                        </a:solidFill>
                        <a:ln w="28575">
                          <a:solidFill>
                            <a:prstClr val="black"/>
                          </a:solidFill>
                          <a:prstDash val="dash"/>
                        </a:ln>
                      </wps:spPr>
                      <wps:txbx>
                        <w:txbxContent>
                          <w:p w14:paraId="59AADE38" w14:textId="77777777" w:rsidR="00043929" w:rsidRPr="00043929" w:rsidRDefault="00043929" w:rsidP="00043929">
                            <w:pPr>
                              <w:jc w:val="center"/>
                              <w:rPr>
                                <w:b/>
                                <w:u w:val="single"/>
                              </w:rPr>
                            </w:pPr>
                            <w:r w:rsidRPr="00043929">
                              <w:rPr>
                                <w:b/>
                                <w:u w:val="single"/>
                              </w:rPr>
                              <w:t>Internet extension</w:t>
                            </w:r>
                            <w:r>
                              <w:rPr>
                                <w:b/>
                                <w:u w:val="single"/>
                              </w:rPr>
                              <w:t xml:space="preserve"> #2</w:t>
                            </w:r>
                            <w:r w:rsidRPr="00043929">
                              <w:rPr>
                                <w:b/>
                                <w:u w:val="single"/>
                              </w:rPr>
                              <w:t>:</w:t>
                            </w:r>
                          </w:p>
                          <w:p w14:paraId="0B1BF425" w14:textId="77777777" w:rsidR="00043929" w:rsidRPr="00043929" w:rsidRDefault="00174414" w:rsidP="00043929">
                            <w:pPr>
                              <w:rPr>
                                <w:sz w:val="20"/>
                                <w:szCs w:val="20"/>
                              </w:rPr>
                            </w:pPr>
                            <w:r>
                              <w:rPr>
                                <w:sz w:val="20"/>
                                <w:szCs w:val="20"/>
                              </w:rPr>
                              <w:t>Ricin is extracted from the same plant from which we get castor oil. List one other interesting use for castor oil.</w:t>
                            </w:r>
                          </w:p>
                          <w:p w14:paraId="4A71F533" w14:textId="77777777" w:rsidR="00043929" w:rsidRDefault="00043929" w:rsidP="00043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93269" id="Text Box 4" o:spid="_x0000_s1031" type="#_x0000_t202" style="position:absolute;left:0;text-align:left;margin-left:239.45pt;margin-top:2.65pt;width:297.15pt;height:72.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" fillcolor="window" strokeweight="2.25pt">
                <v:stroke dashstyle="dash"/>
                <v:textbox>
                  <w:txbxContent>
                    <w:p w:rsidR="00043929" w:rsidRPr="00043929" w:rsidRDefault="00043929" w:rsidP="00043929">
                      <w:pPr>
                        <w:jc w:val="center"/>
                        <w:rPr>
                          <w:b/>
                          <w:u w:val="single"/>
                        </w:rPr>
                      </w:pPr>
                      <w:r w:rsidRPr="00043929">
                        <w:rPr>
                          <w:b/>
                          <w:u w:val="single"/>
                        </w:rPr>
                        <w:t>Internet extension</w:t>
                      </w:r>
                      <w:r>
                        <w:rPr>
                          <w:b/>
                          <w:u w:val="single"/>
                        </w:rPr>
                        <w:t xml:space="preserve"> #2</w:t>
                      </w:r>
                      <w:r w:rsidRPr="00043929">
                        <w:rPr>
                          <w:b/>
                          <w:u w:val="single"/>
                        </w:rPr>
                        <w:t>:</w:t>
                      </w:r>
                    </w:p>
                    <w:p w:rsidR="00043929" w:rsidRPr="00043929" w:rsidRDefault="00174414" w:rsidP="00043929">
                      <w:pPr>
                        <w:rPr>
                          <w:sz w:val="20"/>
                          <w:szCs w:val="20"/>
                        </w:rPr>
                      </w:pPr>
                      <w:r>
                        <w:rPr>
                          <w:sz w:val="20"/>
                          <w:szCs w:val="20"/>
                        </w:rPr>
                        <w:t>Ricin is extracted from the same plant from which we get castor oil. List one other interesting use for castor oil.</w:t>
                      </w:r>
                    </w:p>
                    <w:p w:rsidR="00043929" w:rsidRDefault="00043929" w:rsidP="00043929"/>
                  </w:txbxContent>
                </v:textbox>
              </v:shape>
            </w:pict>
          </mc:Fallback>
        </mc:AlternateContent>
      </w:r>
      <w:r w:rsidRPr="00174414">
        <w:rPr>
          <w:sz w:val="24"/>
          <w:szCs w:val="24"/>
        </w:rPr>
        <w:t>About how much is a lethal dose of Ricin?</w:t>
      </w:r>
      <w:r w:rsidRPr="00043929">
        <w:rPr>
          <w:noProof/>
        </w:rPr>
        <w:t xml:space="preserve"> </w:t>
      </w:r>
    </w:p>
    <w:p w14:paraId="231AE76E" w14:textId="77777777" w:rsidR="00043929" w:rsidRPr="00043929" w:rsidRDefault="00043929" w:rsidP="000D53D6">
      <w:pPr>
        <w:rPr>
          <w:sz w:val="24"/>
          <w:szCs w:val="24"/>
        </w:rPr>
      </w:pPr>
    </w:p>
    <w:p w14:paraId="5A2D30EA" w14:textId="77777777" w:rsidR="00043929" w:rsidRPr="00174414" w:rsidRDefault="00043929" w:rsidP="00174414">
      <w:pPr>
        <w:pStyle w:val="ListParagraph"/>
        <w:numPr>
          <w:ilvl w:val="0"/>
          <w:numId w:val="15"/>
        </w:numPr>
        <w:rPr>
          <w:sz w:val="24"/>
          <w:szCs w:val="24"/>
        </w:rPr>
      </w:pPr>
      <w:r w:rsidRPr="00174414">
        <w:rPr>
          <w:sz w:val="24"/>
          <w:szCs w:val="24"/>
        </w:rPr>
        <w:t>What is ricin extracted from?</w:t>
      </w:r>
    </w:p>
    <w:p w14:paraId="12BA6591" w14:textId="77777777" w:rsidR="00362571" w:rsidRPr="00043929" w:rsidRDefault="00174414" w:rsidP="000D53D6">
      <w:pPr>
        <w:rPr>
          <w:sz w:val="24"/>
          <w:szCs w:val="24"/>
        </w:rPr>
      </w:pPr>
      <w:r>
        <w:rPr>
          <w:noProof/>
          <w:sz w:val="24"/>
          <w:szCs w:val="24"/>
        </w:rPr>
        <mc:AlternateContent>
          <mc:Choice Requires="wps">
            <w:drawing>
              <wp:anchor distT="0" distB="0" distL="114300" distR="114300" simplePos="0" relativeHeight="251683840" behindDoc="0" locked="0" layoutInCell="1" allowOverlap="1" wp14:anchorId="5C65D7B3" wp14:editId="4A10C95D">
                <wp:simplePos x="0" y="0"/>
                <wp:positionH relativeFrom="margin">
                  <wp:align>right</wp:align>
                </wp:positionH>
                <wp:positionV relativeFrom="paragraph">
                  <wp:posOffset>20955</wp:posOffset>
                </wp:positionV>
                <wp:extent cx="1596788" cy="1098645"/>
                <wp:effectExtent l="0" t="0" r="3810" b="6350"/>
                <wp:wrapNone/>
                <wp:docPr id="5" name="Text Box 5"/>
                <wp:cNvGraphicFramePr/>
                <a:graphic xmlns:a="http://schemas.openxmlformats.org/drawingml/2006/main">
                  <a:graphicData uri="http://schemas.microsoft.com/office/word/2010/wordprocessingShape">
                    <wps:wsp>
                      <wps:cNvSpPr txBox="1"/>
                      <wps:spPr>
                        <a:xfrm>
                          <a:off x="0" y="0"/>
                          <a:ext cx="1596788" cy="1098645"/>
                        </a:xfrm>
                        <a:prstGeom prst="rect">
                          <a:avLst/>
                        </a:prstGeom>
                        <a:solidFill>
                          <a:schemeClr val="lt1"/>
                        </a:solidFill>
                        <a:ln w="6350">
                          <a:noFill/>
                        </a:ln>
                      </wps:spPr>
                      <wps:txbx>
                        <w:txbxContent>
                          <w:p w14:paraId="5D3923B5" w14:textId="77777777" w:rsidR="00174414" w:rsidRDefault="00174414">
                            <w:r w:rsidRPr="00174414">
                              <w:rPr>
                                <w:noProof/>
                              </w:rPr>
                              <w:drawing>
                                <wp:inline distT="0" distB="0" distL="0" distR="0" wp14:anchorId="64516297" wp14:editId="21401838">
                                  <wp:extent cx="1407160" cy="814705"/>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07160" cy="8147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2" type="#_x0000_t202" style="position:absolute;margin-left:74.55pt;margin-top:1.65pt;width:125.75pt;height:86.5pt;z-index:2516838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" fillcolor="white [3201]" stroked="f" strokeweight=".5pt">
                <v:textbox>
                  <w:txbxContent>
                    <w:p w:rsidR="00174414" w:rsidRDefault="00174414">
                      <w:r w:rsidRPr="00174414">
                        <w:rPr>
                          <w:noProof/>
                        </w:rPr>
                        <w:drawing>
                          <wp:inline distT="0" distB="0" distL="0" distR="0" wp14:anchorId="3AF1FBFF" wp14:editId="14F28457">
                            <wp:extent cx="1407160" cy="814705"/>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7160" cy="814705"/>
                                    </a:xfrm>
                                    <a:prstGeom prst="rect">
                                      <a:avLst/>
                                    </a:prstGeom>
                                  </pic:spPr>
                                </pic:pic>
                              </a:graphicData>
                            </a:graphic>
                          </wp:inline>
                        </w:drawing>
                      </w:r>
                    </w:p>
                  </w:txbxContent>
                </v:textbox>
                <w10:wrap anchorx="margin"/>
              </v:shape>
            </w:pict>
          </mc:Fallback>
        </mc:AlternateContent>
      </w:r>
    </w:p>
    <w:p w14:paraId="13D71603" w14:textId="77777777" w:rsidR="00362571" w:rsidRPr="00043929" w:rsidRDefault="00362571" w:rsidP="000D53D6">
      <w:pPr>
        <w:rPr>
          <w:sz w:val="24"/>
          <w:szCs w:val="24"/>
        </w:rPr>
      </w:pPr>
    </w:p>
    <w:p w14:paraId="3D743C9E" w14:textId="77777777" w:rsidR="00362571" w:rsidRPr="00174414" w:rsidRDefault="00174414" w:rsidP="00174414">
      <w:pPr>
        <w:pStyle w:val="ListParagraph"/>
        <w:numPr>
          <w:ilvl w:val="0"/>
          <w:numId w:val="15"/>
        </w:numPr>
        <w:rPr>
          <w:sz w:val="24"/>
          <w:szCs w:val="24"/>
        </w:rPr>
      </w:pPr>
      <w:r w:rsidRPr="00174414">
        <w:rPr>
          <w:sz w:val="24"/>
          <w:szCs w:val="24"/>
        </w:rPr>
        <w:t xml:space="preserve">Biologically </w:t>
      </w:r>
      <w:r w:rsidRPr="00174414">
        <w:rPr>
          <w:b/>
          <w:sz w:val="24"/>
          <w:szCs w:val="24"/>
          <w:u w:val="single"/>
        </w:rPr>
        <w:t>Explain</w:t>
      </w:r>
      <w:r w:rsidRPr="00174414">
        <w:rPr>
          <w:sz w:val="24"/>
          <w:szCs w:val="24"/>
        </w:rPr>
        <w:t xml:space="preserve"> how ricin would kill a human.</w:t>
      </w:r>
    </w:p>
    <w:p w14:paraId="2F4656D6" w14:textId="77777777" w:rsidR="00174414" w:rsidRDefault="00174414" w:rsidP="000D53D6">
      <w:pPr>
        <w:rPr>
          <w:sz w:val="24"/>
          <w:szCs w:val="24"/>
        </w:rPr>
      </w:pPr>
    </w:p>
    <w:p w14:paraId="387E16A0" w14:textId="77777777" w:rsidR="00174414" w:rsidRDefault="00174414" w:rsidP="000D53D6">
      <w:pPr>
        <w:rPr>
          <w:sz w:val="24"/>
          <w:szCs w:val="24"/>
        </w:rPr>
      </w:pPr>
    </w:p>
    <w:p w14:paraId="5836CB85" w14:textId="77777777" w:rsidR="00174414" w:rsidRDefault="00174414" w:rsidP="000D53D6">
      <w:pPr>
        <w:rPr>
          <w:sz w:val="24"/>
          <w:szCs w:val="24"/>
        </w:rPr>
      </w:pPr>
    </w:p>
    <w:p w14:paraId="492A8D86" w14:textId="77777777" w:rsidR="00174414" w:rsidRDefault="00174414" w:rsidP="000D53D6">
      <w:pPr>
        <w:rPr>
          <w:sz w:val="24"/>
          <w:szCs w:val="24"/>
        </w:rPr>
      </w:pPr>
      <w:r>
        <w:rPr>
          <w:sz w:val="24"/>
          <w:szCs w:val="24"/>
        </w:rPr>
        <w:t>Georgi Markov was a famous victim of ricin poison.</w:t>
      </w:r>
    </w:p>
    <w:p w14:paraId="00843037" w14:textId="77777777" w:rsidR="00174414" w:rsidRPr="00174414" w:rsidRDefault="00174414" w:rsidP="00174414">
      <w:pPr>
        <w:pStyle w:val="ListParagraph"/>
        <w:numPr>
          <w:ilvl w:val="0"/>
          <w:numId w:val="15"/>
        </w:numPr>
        <w:rPr>
          <w:sz w:val="24"/>
          <w:szCs w:val="24"/>
        </w:rPr>
      </w:pPr>
      <w:r w:rsidRPr="00174414">
        <w:rPr>
          <w:sz w:val="24"/>
          <w:szCs w:val="24"/>
        </w:rPr>
        <w:t>How did he die?</w:t>
      </w:r>
    </w:p>
    <w:p w14:paraId="6A3A5BFC" w14:textId="77777777" w:rsidR="00174414" w:rsidRDefault="00174414" w:rsidP="000D53D6">
      <w:pPr>
        <w:rPr>
          <w:sz w:val="24"/>
          <w:szCs w:val="24"/>
        </w:rPr>
      </w:pPr>
    </w:p>
    <w:p w14:paraId="5BE7C09E" w14:textId="77777777" w:rsidR="00174414" w:rsidRPr="00174414" w:rsidRDefault="00174414" w:rsidP="00174414">
      <w:pPr>
        <w:pStyle w:val="ListParagraph"/>
        <w:numPr>
          <w:ilvl w:val="0"/>
          <w:numId w:val="18"/>
        </w:numPr>
        <w:rPr>
          <w:sz w:val="24"/>
          <w:szCs w:val="24"/>
        </w:rPr>
      </w:pPr>
      <w:r w:rsidRPr="00174414">
        <w:rPr>
          <w:sz w:val="24"/>
          <w:szCs w:val="24"/>
        </w:rPr>
        <w:t>Who provided the poison? ________________________________</w:t>
      </w:r>
    </w:p>
    <w:p w14:paraId="64D54C2E" w14:textId="77777777" w:rsidR="00174414" w:rsidRPr="00174414" w:rsidRDefault="00174414" w:rsidP="00174414">
      <w:pPr>
        <w:pStyle w:val="ListParagraph"/>
        <w:numPr>
          <w:ilvl w:val="0"/>
          <w:numId w:val="18"/>
        </w:numPr>
        <w:rPr>
          <w:sz w:val="24"/>
          <w:szCs w:val="24"/>
        </w:rPr>
      </w:pPr>
      <w:r w:rsidRPr="00174414">
        <w:rPr>
          <w:sz w:val="24"/>
          <w:szCs w:val="24"/>
        </w:rPr>
        <w:t>Who ordered the assassination? ____________________________</w:t>
      </w:r>
    </w:p>
    <w:p w14:paraId="65D8784B" w14:textId="77777777" w:rsidR="00174414" w:rsidRPr="00174414" w:rsidRDefault="00174414" w:rsidP="00174414">
      <w:pPr>
        <w:pStyle w:val="ListParagraph"/>
        <w:numPr>
          <w:ilvl w:val="0"/>
          <w:numId w:val="18"/>
        </w:numPr>
        <w:rPr>
          <w:sz w:val="24"/>
          <w:szCs w:val="24"/>
        </w:rPr>
      </w:pPr>
      <w:r w:rsidRPr="00174414">
        <w:rPr>
          <w:sz w:val="24"/>
          <w:szCs w:val="24"/>
        </w:rPr>
        <w:t>What was the motive</w:t>
      </w:r>
    </w:p>
    <w:p w14:paraId="5AF2F52C" w14:textId="77777777" w:rsidR="00362571" w:rsidRPr="00211A9D" w:rsidRDefault="00174414" w:rsidP="000D53D6">
      <w:pPr>
        <w:pBdr>
          <w:bottom w:val="double" w:sz="6" w:space="1" w:color="auto"/>
        </w:pBdr>
        <w:rPr>
          <w:b/>
          <w:sz w:val="24"/>
          <w:szCs w:val="24"/>
        </w:rPr>
      </w:pPr>
      <w:r w:rsidRPr="00211A9D">
        <w:rPr>
          <w:b/>
          <w:sz w:val="24"/>
          <w:szCs w:val="24"/>
        </w:rPr>
        <w:lastRenderedPageBreak/>
        <w:t>VX</w:t>
      </w:r>
    </w:p>
    <w:p w14:paraId="35B488DA" w14:textId="77777777" w:rsidR="00174414" w:rsidRDefault="000A780A" w:rsidP="000D53D6">
      <w:pPr>
        <w:rPr>
          <w:sz w:val="24"/>
          <w:szCs w:val="24"/>
        </w:rPr>
      </w:pPr>
      <w:r>
        <w:rPr>
          <w:noProof/>
          <w:sz w:val="24"/>
          <w:szCs w:val="24"/>
        </w:rPr>
        <mc:AlternateContent>
          <mc:Choice Requires="wps">
            <w:drawing>
              <wp:anchor distT="0" distB="0" distL="114300" distR="114300" simplePos="0" relativeHeight="251689984" behindDoc="0" locked="0" layoutInCell="1" allowOverlap="1" wp14:anchorId="0109DEBD" wp14:editId="72B2A5FD">
                <wp:simplePos x="0" y="0"/>
                <wp:positionH relativeFrom="margin">
                  <wp:align>left</wp:align>
                </wp:positionH>
                <wp:positionV relativeFrom="paragraph">
                  <wp:posOffset>155102</wp:posOffset>
                </wp:positionV>
                <wp:extent cx="2009554" cy="467832"/>
                <wp:effectExtent l="0" t="0" r="10160" b="27940"/>
                <wp:wrapNone/>
                <wp:docPr id="18" name="Text Box 18"/>
                <wp:cNvGraphicFramePr/>
                <a:graphic xmlns:a="http://schemas.openxmlformats.org/drawingml/2006/main">
                  <a:graphicData uri="http://schemas.microsoft.com/office/word/2010/wordprocessingShape">
                    <wps:wsp>
                      <wps:cNvSpPr txBox="1"/>
                      <wps:spPr>
                        <a:xfrm>
                          <a:off x="0" y="0"/>
                          <a:ext cx="2009554" cy="467832"/>
                        </a:xfrm>
                        <a:prstGeom prst="rect">
                          <a:avLst/>
                        </a:prstGeom>
                        <a:solidFill>
                          <a:schemeClr val="lt1"/>
                        </a:solidFill>
                        <a:ln w="6350">
                          <a:solidFill>
                            <a:prstClr val="black"/>
                          </a:solidFill>
                        </a:ln>
                      </wps:spPr>
                      <wps:txbx>
                        <w:txbxContent>
                          <w:p w14:paraId="65C86396" w14:textId="77777777" w:rsidR="000A780A" w:rsidRPr="000A780A" w:rsidRDefault="000A780A">
                            <w:pPr>
                              <w:rPr>
                                <w:b/>
                              </w:rPr>
                            </w:pPr>
                            <w:r w:rsidRPr="000A780A">
                              <w:rPr>
                                <w:b/>
                              </w:rPr>
                              <w:t>Date of Assassination: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3" type="#_x0000_t202" style="position:absolute;margin-left:0;margin-top:12.2pt;width:158.25pt;height:36.85pt;z-index:2516899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" fillcolor="white [3201]" strokeweight=".5pt">
                <v:textbox>
                  <w:txbxContent>
                    <w:p w:rsidR="000A780A" w:rsidRPr="000A780A" w:rsidRDefault="000A780A">
                      <w:pPr>
                        <w:rPr>
                          <w:b/>
                        </w:rPr>
                      </w:pPr>
                      <w:r w:rsidRPr="000A780A">
                        <w:rPr>
                          <w:b/>
                        </w:rPr>
                        <w:t>Date of Assassination:</w:t>
                      </w:r>
                    </w:p>
                  </w:txbxContent>
                </v:textbox>
                <w10:wrap anchorx="margin"/>
              </v:shape>
            </w:pict>
          </mc:Fallback>
        </mc:AlternateContent>
      </w:r>
      <w:r>
        <w:rPr>
          <w:noProof/>
          <w:sz w:val="24"/>
          <w:szCs w:val="24"/>
        </w:rPr>
        <mc:AlternateContent>
          <mc:Choice Requires="wps">
            <w:drawing>
              <wp:anchor distT="0" distB="0" distL="114300" distR="114300" simplePos="0" relativeHeight="251688960" behindDoc="0" locked="0" layoutInCell="1" allowOverlap="1" wp14:anchorId="4A96D6FE" wp14:editId="17C2ABDD">
                <wp:simplePos x="0" y="0"/>
                <wp:positionH relativeFrom="column">
                  <wp:posOffset>4710223</wp:posOffset>
                </wp:positionH>
                <wp:positionV relativeFrom="paragraph">
                  <wp:posOffset>166075</wp:posOffset>
                </wp:positionV>
                <wp:extent cx="2072847" cy="1998921"/>
                <wp:effectExtent l="0" t="0" r="22860" b="20955"/>
                <wp:wrapNone/>
                <wp:docPr id="17" name="Text Box 17"/>
                <wp:cNvGraphicFramePr/>
                <a:graphic xmlns:a="http://schemas.openxmlformats.org/drawingml/2006/main">
                  <a:graphicData uri="http://schemas.microsoft.com/office/word/2010/wordprocessingShape">
                    <wps:wsp>
                      <wps:cNvSpPr txBox="1"/>
                      <wps:spPr>
                        <a:xfrm>
                          <a:off x="0" y="0"/>
                          <a:ext cx="2072847" cy="1998921"/>
                        </a:xfrm>
                        <a:prstGeom prst="rect">
                          <a:avLst/>
                        </a:prstGeom>
                        <a:solidFill>
                          <a:schemeClr val="lt1"/>
                        </a:solidFill>
                        <a:ln w="6350">
                          <a:solidFill>
                            <a:prstClr val="black"/>
                          </a:solidFill>
                        </a:ln>
                      </wps:spPr>
                      <wps:txbx>
                        <w:txbxContent>
                          <w:p w14:paraId="713226C0" w14:textId="77777777" w:rsidR="000A780A" w:rsidRPr="000A780A" w:rsidRDefault="000A780A" w:rsidP="000A780A">
                            <w:pPr>
                              <w:jc w:val="center"/>
                              <w:rPr>
                                <w:b/>
                                <w:u w:val="single"/>
                              </w:rPr>
                            </w:pPr>
                            <w:r w:rsidRPr="000A780A">
                              <w:rPr>
                                <w:b/>
                                <w:u w:val="single"/>
                              </w:rPr>
                              <w:t>The Suspects</w:t>
                            </w:r>
                          </w:p>
                          <w:p w14:paraId="2C058AD0" w14:textId="77777777" w:rsidR="000A780A" w:rsidRPr="000A780A" w:rsidRDefault="000A780A" w:rsidP="000A780A">
                            <w:pPr>
                              <w:pStyle w:val="ListParagraph"/>
                              <w:numPr>
                                <w:ilvl w:val="0"/>
                                <w:numId w:val="19"/>
                              </w:numPr>
                              <w:ind w:left="360"/>
                              <w:rPr>
                                <w:b/>
                              </w:rPr>
                            </w:pPr>
                            <w:r w:rsidRPr="000A780A">
                              <w:rPr>
                                <w:b/>
                              </w:rPr>
                              <w:t>Who are the suspects?</w:t>
                            </w:r>
                          </w:p>
                          <w:p w14:paraId="6BAB192A" w14:textId="77777777" w:rsidR="000A780A" w:rsidRPr="000A780A" w:rsidRDefault="000A780A" w:rsidP="000A780A">
                            <w:pPr>
                              <w:rPr>
                                <w:b/>
                              </w:rPr>
                            </w:pPr>
                          </w:p>
                          <w:p w14:paraId="1DF144AA" w14:textId="77777777" w:rsidR="000A780A" w:rsidRPr="000A780A" w:rsidRDefault="000A780A" w:rsidP="000A780A">
                            <w:pPr>
                              <w:rPr>
                                <w:b/>
                              </w:rPr>
                            </w:pPr>
                          </w:p>
                          <w:p w14:paraId="4BE3F085" w14:textId="77777777" w:rsidR="000A780A" w:rsidRPr="000A780A" w:rsidRDefault="000A780A" w:rsidP="000A780A">
                            <w:pPr>
                              <w:pStyle w:val="ListParagraph"/>
                              <w:numPr>
                                <w:ilvl w:val="0"/>
                                <w:numId w:val="19"/>
                              </w:numPr>
                              <w:ind w:left="360"/>
                              <w:rPr>
                                <w:b/>
                              </w:rPr>
                            </w:pPr>
                            <w:r w:rsidRPr="000A780A">
                              <w:rPr>
                                <w:b/>
                              </w:rPr>
                              <w:t>Where are they from?</w:t>
                            </w:r>
                          </w:p>
                          <w:p w14:paraId="028EF217" w14:textId="77777777" w:rsidR="000A780A" w:rsidRPr="000A780A" w:rsidRDefault="000A780A" w:rsidP="000A780A">
                            <w:pPr>
                              <w:rPr>
                                <w:b/>
                              </w:rPr>
                            </w:pPr>
                          </w:p>
                          <w:p w14:paraId="40EA12AE" w14:textId="77777777" w:rsidR="000A780A" w:rsidRPr="000A780A" w:rsidRDefault="000A780A" w:rsidP="000A780A">
                            <w:pPr>
                              <w:rPr>
                                <w:b/>
                              </w:rPr>
                            </w:pPr>
                          </w:p>
                          <w:p w14:paraId="6EDB6B23" w14:textId="77777777" w:rsidR="000A780A" w:rsidRPr="000A780A" w:rsidRDefault="000A780A" w:rsidP="000A780A">
                            <w:pPr>
                              <w:pStyle w:val="ListParagraph"/>
                              <w:numPr>
                                <w:ilvl w:val="0"/>
                                <w:numId w:val="19"/>
                              </w:numPr>
                              <w:ind w:left="360"/>
                              <w:rPr>
                                <w:b/>
                              </w:rPr>
                            </w:pPr>
                            <w:r w:rsidRPr="000A780A">
                              <w:rPr>
                                <w:b/>
                              </w:rPr>
                              <w:t xml:space="preserve">What was their alibi?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4" type="#_x0000_t202" style="position:absolute;margin-left:370.9pt;margin-top:13.1pt;width:163.2pt;height:157.4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" fillcolor="white [3201]" strokeweight=".5pt">
                <v:textbox>
                  <w:txbxContent>
                    <w:p w:rsidR="000A780A" w:rsidRPr="000A780A" w:rsidRDefault="000A780A" w:rsidP="000A780A">
                      <w:pPr>
                        <w:jc w:val="center"/>
                        <w:rPr>
                          <w:b/>
                          <w:u w:val="single"/>
                        </w:rPr>
                      </w:pPr>
                      <w:r w:rsidRPr="000A780A">
                        <w:rPr>
                          <w:b/>
                          <w:u w:val="single"/>
                        </w:rPr>
                        <w:t>The Suspects</w:t>
                      </w:r>
                    </w:p>
                    <w:p w:rsidR="000A780A" w:rsidRPr="000A780A" w:rsidRDefault="000A780A" w:rsidP="000A780A">
                      <w:pPr>
                        <w:pStyle w:val="ListParagraph"/>
                        <w:numPr>
                          <w:ilvl w:val="0"/>
                          <w:numId w:val="19"/>
                        </w:numPr>
                        <w:ind w:left="360"/>
                        <w:rPr>
                          <w:b/>
                        </w:rPr>
                      </w:pPr>
                      <w:r w:rsidRPr="000A780A">
                        <w:rPr>
                          <w:b/>
                        </w:rPr>
                        <w:t>Who are the suspects?</w:t>
                      </w:r>
                    </w:p>
                    <w:p w:rsidR="000A780A" w:rsidRPr="000A780A" w:rsidRDefault="000A780A" w:rsidP="000A780A">
                      <w:pPr>
                        <w:rPr>
                          <w:b/>
                        </w:rPr>
                      </w:pPr>
                    </w:p>
                    <w:p w:rsidR="000A780A" w:rsidRPr="000A780A" w:rsidRDefault="000A780A" w:rsidP="000A780A">
                      <w:pPr>
                        <w:rPr>
                          <w:b/>
                        </w:rPr>
                      </w:pPr>
                    </w:p>
                    <w:p w:rsidR="000A780A" w:rsidRPr="000A780A" w:rsidRDefault="000A780A" w:rsidP="000A780A">
                      <w:pPr>
                        <w:pStyle w:val="ListParagraph"/>
                        <w:numPr>
                          <w:ilvl w:val="0"/>
                          <w:numId w:val="19"/>
                        </w:numPr>
                        <w:ind w:left="360"/>
                        <w:rPr>
                          <w:b/>
                        </w:rPr>
                      </w:pPr>
                      <w:r w:rsidRPr="000A780A">
                        <w:rPr>
                          <w:b/>
                        </w:rPr>
                        <w:t>Where are they from?</w:t>
                      </w:r>
                    </w:p>
                    <w:p w:rsidR="000A780A" w:rsidRPr="000A780A" w:rsidRDefault="000A780A" w:rsidP="000A780A">
                      <w:pPr>
                        <w:rPr>
                          <w:b/>
                        </w:rPr>
                      </w:pPr>
                    </w:p>
                    <w:p w:rsidR="000A780A" w:rsidRPr="000A780A" w:rsidRDefault="000A780A" w:rsidP="000A780A">
                      <w:pPr>
                        <w:rPr>
                          <w:b/>
                        </w:rPr>
                      </w:pPr>
                    </w:p>
                    <w:p w:rsidR="000A780A" w:rsidRPr="000A780A" w:rsidRDefault="000A780A" w:rsidP="000A780A">
                      <w:pPr>
                        <w:pStyle w:val="ListParagraph"/>
                        <w:numPr>
                          <w:ilvl w:val="0"/>
                          <w:numId w:val="19"/>
                        </w:numPr>
                        <w:ind w:left="360"/>
                        <w:rPr>
                          <w:b/>
                        </w:rPr>
                      </w:pPr>
                      <w:r w:rsidRPr="000A780A">
                        <w:rPr>
                          <w:b/>
                        </w:rPr>
                        <w:t xml:space="preserve">What was their alibi? </w:t>
                      </w:r>
                    </w:p>
                  </w:txbxContent>
                </v:textbox>
              </v:shape>
            </w:pict>
          </mc:Fallback>
        </mc:AlternateContent>
      </w:r>
      <w:r>
        <w:rPr>
          <w:noProof/>
          <w:sz w:val="24"/>
          <w:szCs w:val="24"/>
        </w:rPr>
        <mc:AlternateContent>
          <mc:Choice Requires="wps">
            <w:drawing>
              <wp:anchor distT="0" distB="0" distL="114300" distR="114300" simplePos="0" relativeHeight="251687936" behindDoc="0" locked="0" layoutInCell="1" allowOverlap="1" wp14:anchorId="2247EBBE" wp14:editId="3C2BA32D">
                <wp:simplePos x="0" y="0"/>
                <wp:positionH relativeFrom="column">
                  <wp:posOffset>2062716</wp:posOffset>
                </wp:positionH>
                <wp:positionV relativeFrom="paragraph">
                  <wp:posOffset>166075</wp:posOffset>
                </wp:positionV>
                <wp:extent cx="2583712" cy="350682"/>
                <wp:effectExtent l="0" t="0" r="26670" b="11430"/>
                <wp:wrapNone/>
                <wp:docPr id="16" name="Text Box 16"/>
                <wp:cNvGraphicFramePr/>
                <a:graphic xmlns:a="http://schemas.openxmlformats.org/drawingml/2006/main">
                  <a:graphicData uri="http://schemas.microsoft.com/office/word/2010/wordprocessingShape">
                    <wps:wsp>
                      <wps:cNvSpPr txBox="1"/>
                      <wps:spPr>
                        <a:xfrm>
                          <a:off x="0" y="0"/>
                          <a:ext cx="2583712" cy="350682"/>
                        </a:xfrm>
                        <a:prstGeom prst="rect">
                          <a:avLst/>
                        </a:prstGeom>
                        <a:solidFill>
                          <a:schemeClr val="tx1"/>
                        </a:solidFill>
                        <a:ln w="6350">
                          <a:solidFill>
                            <a:prstClr val="black"/>
                          </a:solidFill>
                        </a:ln>
                      </wps:spPr>
                      <wps:txbx>
                        <w:txbxContent>
                          <w:p w14:paraId="007352EB" w14:textId="77777777" w:rsidR="000A780A" w:rsidRPr="000A780A" w:rsidRDefault="000A780A" w:rsidP="000A780A">
                            <w:pPr>
                              <w:jc w:val="center"/>
                              <w:rPr>
                                <w:b/>
                                <w:sz w:val="28"/>
                                <w:szCs w:val="28"/>
                              </w:rPr>
                            </w:pPr>
                            <w:r w:rsidRPr="000A780A">
                              <w:rPr>
                                <w:b/>
                                <w:sz w:val="28"/>
                                <w:szCs w:val="28"/>
                              </w:rPr>
                              <w:t>Kim Jong Nam Assassination</w:t>
                            </w:r>
                          </w:p>
                          <w:p w14:paraId="6340A2DD" w14:textId="77777777" w:rsidR="000A780A" w:rsidRDefault="000A78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35" type="#_x0000_t202" style="position:absolute;margin-left:162.4pt;margin-top:13.1pt;width:203.45pt;height:27.6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" fillcolor="black [3213]" strokeweight=".5pt">
                <v:textbox>
                  <w:txbxContent>
                    <w:p w:rsidR="000A780A" w:rsidRPr="000A780A" w:rsidRDefault="000A780A" w:rsidP="000A780A">
                      <w:pPr>
                        <w:jc w:val="center"/>
                        <w:rPr>
                          <w:b/>
                          <w:sz w:val="28"/>
                          <w:szCs w:val="28"/>
                        </w:rPr>
                      </w:pPr>
                      <w:r w:rsidRPr="000A780A">
                        <w:rPr>
                          <w:b/>
                          <w:sz w:val="28"/>
                          <w:szCs w:val="28"/>
                        </w:rPr>
                        <w:t>Kim Jong Nam Assassination</w:t>
                      </w:r>
                    </w:p>
                    <w:p w:rsidR="000A780A" w:rsidRDefault="000A780A"/>
                  </w:txbxContent>
                </v:textbox>
              </v:shape>
            </w:pict>
          </mc:Fallback>
        </mc:AlternateContent>
      </w:r>
      <w:r>
        <w:rPr>
          <w:noProof/>
          <w:sz w:val="24"/>
          <w:szCs w:val="24"/>
        </w:rPr>
        <mc:AlternateContent>
          <mc:Choice Requires="wps">
            <w:drawing>
              <wp:anchor distT="0" distB="0" distL="114300" distR="114300" simplePos="0" relativeHeight="251686912" behindDoc="1" locked="0" layoutInCell="1" allowOverlap="1" wp14:anchorId="711FD64D" wp14:editId="6D6D49D2">
                <wp:simplePos x="0" y="0"/>
                <wp:positionH relativeFrom="column">
                  <wp:posOffset>2222205</wp:posOffset>
                </wp:positionH>
                <wp:positionV relativeFrom="paragraph">
                  <wp:posOffset>155442</wp:posOffset>
                </wp:positionV>
                <wp:extent cx="2392325" cy="361507"/>
                <wp:effectExtent l="0" t="0" r="27305" b="19685"/>
                <wp:wrapNone/>
                <wp:docPr id="15" name="Rectangle 15"/>
                <wp:cNvGraphicFramePr/>
                <a:graphic xmlns:a="http://schemas.openxmlformats.org/drawingml/2006/main">
                  <a:graphicData uri="http://schemas.microsoft.com/office/word/2010/wordprocessingShape">
                    <wps:wsp>
                      <wps:cNvSpPr/>
                      <wps:spPr>
                        <a:xfrm>
                          <a:off x="0" y="0"/>
                          <a:ext cx="2392325" cy="361507"/>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EE86CF" id="Rectangle 15" o:spid="_x0000_s1026" style="position:absolute;margin-left:175pt;margin-top:12.25pt;width:188.35pt;height:28.45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" fillcolor="black [3213]" strokecolor="#1f3763 [1604]" strokeweight="1pt"/>
            </w:pict>
          </mc:Fallback>
        </mc:AlternateContent>
      </w:r>
      <w:r>
        <w:rPr>
          <w:noProof/>
          <w:sz w:val="24"/>
          <w:szCs w:val="24"/>
        </w:rPr>
        <mc:AlternateContent>
          <mc:Choice Requires="wps">
            <w:drawing>
              <wp:anchor distT="0" distB="0" distL="114300" distR="114300" simplePos="0" relativeHeight="251685888" behindDoc="0" locked="0" layoutInCell="1" allowOverlap="1" wp14:anchorId="14B5F541" wp14:editId="238E6AC0">
                <wp:simplePos x="0" y="0"/>
                <wp:positionH relativeFrom="column">
                  <wp:posOffset>0</wp:posOffset>
                </wp:positionH>
                <wp:positionV relativeFrom="paragraph">
                  <wp:posOffset>155442</wp:posOffset>
                </wp:positionV>
                <wp:extent cx="6783572" cy="3051544"/>
                <wp:effectExtent l="0" t="0" r="17780" b="15875"/>
                <wp:wrapNone/>
                <wp:docPr id="9" name="Text Box 9"/>
                <wp:cNvGraphicFramePr/>
                <a:graphic xmlns:a="http://schemas.openxmlformats.org/drawingml/2006/main">
                  <a:graphicData uri="http://schemas.microsoft.com/office/word/2010/wordprocessingShape">
                    <wps:wsp>
                      <wps:cNvSpPr txBox="1"/>
                      <wps:spPr>
                        <a:xfrm>
                          <a:off x="0" y="0"/>
                          <a:ext cx="6783572" cy="3051544"/>
                        </a:xfrm>
                        <a:prstGeom prst="rect">
                          <a:avLst/>
                        </a:prstGeom>
                        <a:solidFill>
                          <a:schemeClr val="lt1"/>
                        </a:solidFill>
                        <a:ln w="19050">
                          <a:solidFill>
                            <a:schemeClr val="tx1"/>
                          </a:solidFill>
                        </a:ln>
                      </wps:spPr>
                      <wps:txbx>
                        <w:txbxContent>
                          <w:p w14:paraId="520A85F5" w14:textId="77777777" w:rsidR="000A780A" w:rsidRDefault="000A780A" w:rsidP="000A780A">
                            <w:pPr>
                              <w:rPr>
                                <w:b/>
                                <w:sz w:val="28"/>
                                <w:szCs w:val="28"/>
                              </w:rPr>
                            </w:pPr>
                          </w:p>
                          <w:p w14:paraId="78C1E762" w14:textId="77777777" w:rsidR="000A780A" w:rsidRDefault="000A780A" w:rsidP="000A780A">
                            <w:pPr>
                              <w:rPr>
                                <w:b/>
                                <w:sz w:val="28"/>
                                <w:szCs w:val="28"/>
                              </w:rPr>
                            </w:pPr>
                          </w:p>
                          <w:p w14:paraId="41D6A392" w14:textId="77777777" w:rsidR="00211A9D" w:rsidRPr="00211A9D" w:rsidRDefault="00211A9D" w:rsidP="000A780A">
                            <w:r w:rsidRPr="00211A9D">
                              <w:t xml:space="preserve">Where did the assassination </w:t>
                            </w:r>
                          </w:p>
                          <w:p w14:paraId="624DF360" w14:textId="77777777" w:rsidR="00211A9D" w:rsidRPr="00211A9D" w:rsidRDefault="00211A9D" w:rsidP="000A780A">
                            <w:r w:rsidRPr="00211A9D">
                              <w:t>Take place?</w:t>
                            </w:r>
                          </w:p>
                          <w:p w14:paraId="637E93D2" w14:textId="77777777" w:rsidR="00211A9D" w:rsidRDefault="00211A9D" w:rsidP="000A780A">
                            <w:pPr>
                              <w:rPr>
                                <w:sz w:val="28"/>
                                <w:szCs w:val="28"/>
                              </w:rPr>
                            </w:pPr>
                          </w:p>
                          <w:p w14:paraId="09F9D95A" w14:textId="77777777" w:rsidR="00211A9D" w:rsidRPr="00211A9D" w:rsidRDefault="00211A9D" w:rsidP="000A780A">
                            <w:pPr>
                              <w:rPr>
                                <w:sz w:val="24"/>
                                <w:szCs w:val="24"/>
                              </w:rPr>
                            </w:pPr>
                            <w:r w:rsidRPr="00211A9D">
                              <w:rPr>
                                <w:sz w:val="24"/>
                                <w:szCs w:val="24"/>
                              </w:rPr>
                              <w:t>What country is the city in? Mark</w:t>
                            </w:r>
                          </w:p>
                          <w:p w14:paraId="5114010D" w14:textId="77777777" w:rsidR="00211A9D" w:rsidRPr="00211A9D" w:rsidRDefault="00211A9D" w:rsidP="00211A9D">
                            <w:pPr>
                              <w:rPr>
                                <w:sz w:val="20"/>
                                <w:szCs w:val="20"/>
                              </w:rPr>
                            </w:pPr>
                            <w:r w:rsidRPr="00211A9D">
                              <w:rPr>
                                <w:sz w:val="24"/>
                                <w:szCs w:val="24"/>
                              </w:rPr>
                              <w:t xml:space="preserve">It on the </w:t>
                            </w:r>
                            <w:proofErr w:type="gramStart"/>
                            <w:r w:rsidRPr="00211A9D">
                              <w:rPr>
                                <w:sz w:val="24"/>
                                <w:szCs w:val="24"/>
                              </w:rPr>
                              <w:t>map</w:t>
                            </w:r>
                            <w:r w:rsidR="00296B59">
                              <w:rPr>
                                <w:sz w:val="20"/>
                                <w:szCs w:val="20"/>
                              </w:rPr>
                              <w:t xml:space="preserve"> </w:t>
                            </w:r>
                            <w:r>
                              <w:rPr>
                                <w:sz w:val="20"/>
                                <w:szCs w:val="20"/>
                              </w:rPr>
                              <w:t xml:space="preserve"> </w:t>
                            </w:r>
                            <w:r w:rsidRPr="00211A9D">
                              <w:rPr>
                                <w:sz w:val="20"/>
                                <w:szCs w:val="20"/>
                              </w:rPr>
                              <w:t>Internet</w:t>
                            </w:r>
                            <w:proofErr w:type="gramEnd"/>
                            <w:r w:rsidRPr="00211A9D">
                              <w:rPr>
                                <w:sz w:val="20"/>
                                <w:szCs w:val="20"/>
                              </w:rPr>
                              <w:t xml:space="preserve"> extension</w:t>
                            </w:r>
                            <w:r w:rsidR="00BE4AB8">
                              <w:rPr>
                                <w:sz w:val="20"/>
                                <w:szCs w:val="20"/>
                              </w:rPr>
                              <w:t xml:space="preserve"> #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6" type="#_x0000_t202" style="position:absolute;margin-left:0;margin-top:12.25pt;width:534.15pt;height:240.3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" fillcolor="white [3201]" strokecolor="black [3213]" strokeweight="1.5pt">
                <v:textbox>
                  <w:txbxContent>
                    <w:p w:rsidR="000A780A" w:rsidRDefault="000A780A" w:rsidP="000A780A">
                      <w:pPr>
                        <w:rPr>
                          <w:b/>
                          <w:sz w:val="28"/>
                          <w:szCs w:val="28"/>
                        </w:rPr>
                      </w:pPr>
                    </w:p>
                    <w:p w:rsidR="000A780A" w:rsidRDefault="000A780A" w:rsidP="000A780A">
                      <w:pPr>
                        <w:rPr>
                          <w:b/>
                          <w:sz w:val="28"/>
                          <w:szCs w:val="28"/>
                        </w:rPr>
                      </w:pPr>
                    </w:p>
                    <w:p w:rsidR="00211A9D" w:rsidRPr="00211A9D" w:rsidRDefault="00211A9D" w:rsidP="000A780A">
                      <w:r w:rsidRPr="00211A9D">
                        <w:t xml:space="preserve">Where did the assassination </w:t>
                      </w:r>
                    </w:p>
                    <w:p w:rsidR="00211A9D" w:rsidRPr="00211A9D" w:rsidRDefault="00211A9D" w:rsidP="000A780A">
                      <w:r w:rsidRPr="00211A9D">
                        <w:t>Take place?</w:t>
                      </w:r>
                    </w:p>
                    <w:p w:rsidR="00211A9D" w:rsidRDefault="00211A9D" w:rsidP="000A780A">
                      <w:pPr>
                        <w:rPr>
                          <w:sz w:val="28"/>
                          <w:szCs w:val="28"/>
                        </w:rPr>
                      </w:pPr>
                    </w:p>
                    <w:p w:rsidR="00211A9D" w:rsidRPr="00211A9D" w:rsidRDefault="00211A9D" w:rsidP="000A780A">
                      <w:pPr>
                        <w:rPr>
                          <w:sz w:val="24"/>
                          <w:szCs w:val="24"/>
                        </w:rPr>
                      </w:pPr>
                      <w:r w:rsidRPr="00211A9D">
                        <w:rPr>
                          <w:sz w:val="24"/>
                          <w:szCs w:val="24"/>
                        </w:rPr>
                        <w:t>What country is the city in? Mark</w:t>
                      </w:r>
                    </w:p>
                    <w:p w:rsidR="00211A9D" w:rsidRPr="00211A9D" w:rsidRDefault="00211A9D" w:rsidP="00211A9D">
                      <w:pPr>
                        <w:rPr>
                          <w:sz w:val="20"/>
                          <w:szCs w:val="20"/>
                        </w:rPr>
                      </w:pPr>
                      <w:r w:rsidRPr="00211A9D">
                        <w:rPr>
                          <w:sz w:val="24"/>
                          <w:szCs w:val="24"/>
                        </w:rPr>
                        <w:t xml:space="preserve">It on the </w:t>
                      </w:r>
                      <w:proofErr w:type="gramStart"/>
                      <w:r w:rsidRPr="00211A9D">
                        <w:rPr>
                          <w:sz w:val="24"/>
                          <w:szCs w:val="24"/>
                        </w:rPr>
                        <w:t>map</w:t>
                      </w:r>
                      <w:r w:rsidR="00296B59">
                        <w:rPr>
                          <w:sz w:val="20"/>
                          <w:szCs w:val="20"/>
                        </w:rPr>
                        <w:t xml:space="preserve"> </w:t>
                      </w:r>
                      <w:r>
                        <w:rPr>
                          <w:sz w:val="20"/>
                          <w:szCs w:val="20"/>
                        </w:rPr>
                        <w:t xml:space="preserve"> </w:t>
                      </w:r>
                      <w:r w:rsidRPr="00211A9D">
                        <w:rPr>
                          <w:sz w:val="20"/>
                          <w:szCs w:val="20"/>
                        </w:rPr>
                        <w:t>Internet</w:t>
                      </w:r>
                      <w:proofErr w:type="gramEnd"/>
                      <w:r w:rsidRPr="00211A9D">
                        <w:rPr>
                          <w:sz w:val="20"/>
                          <w:szCs w:val="20"/>
                        </w:rPr>
                        <w:t xml:space="preserve"> extension</w:t>
                      </w:r>
                      <w:r w:rsidR="00BE4AB8">
                        <w:rPr>
                          <w:sz w:val="20"/>
                          <w:szCs w:val="20"/>
                        </w:rPr>
                        <w:t xml:space="preserve"> # 3</w:t>
                      </w:r>
                    </w:p>
                  </w:txbxContent>
                </v:textbox>
              </v:shape>
            </w:pict>
          </mc:Fallback>
        </mc:AlternateContent>
      </w:r>
    </w:p>
    <w:p w14:paraId="69F2F44D" w14:textId="77777777" w:rsidR="000A780A" w:rsidRDefault="000A780A" w:rsidP="000D53D6">
      <w:pPr>
        <w:rPr>
          <w:sz w:val="24"/>
          <w:szCs w:val="24"/>
        </w:rPr>
      </w:pPr>
    </w:p>
    <w:p w14:paraId="28931766" w14:textId="77777777" w:rsidR="000A780A" w:rsidRDefault="000A780A" w:rsidP="000D53D6">
      <w:pPr>
        <w:rPr>
          <w:sz w:val="24"/>
          <w:szCs w:val="24"/>
        </w:rPr>
      </w:pPr>
      <w:r>
        <w:rPr>
          <w:noProof/>
          <w:sz w:val="24"/>
          <w:szCs w:val="24"/>
        </w:rPr>
        <mc:AlternateContent>
          <mc:Choice Requires="wps">
            <w:drawing>
              <wp:anchor distT="0" distB="0" distL="114300" distR="114300" simplePos="0" relativeHeight="251691008" behindDoc="0" locked="0" layoutInCell="1" allowOverlap="1" wp14:anchorId="29A1FAB4" wp14:editId="461B92A6">
                <wp:simplePos x="0" y="0"/>
                <wp:positionH relativeFrom="margin">
                  <wp:align>center</wp:align>
                </wp:positionH>
                <wp:positionV relativeFrom="paragraph">
                  <wp:posOffset>176368</wp:posOffset>
                </wp:positionV>
                <wp:extent cx="1881963" cy="1658679"/>
                <wp:effectExtent l="0" t="0" r="4445" b="0"/>
                <wp:wrapNone/>
                <wp:docPr id="19" name="Text Box 19"/>
                <wp:cNvGraphicFramePr/>
                <a:graphic xmlns:a="http://schemas.openxmlformats.org/drawingml/2006/main">
                  <a:graphicData uri="http://schemas.microsoft.com/office/word/2010/wordprocessingShape">
                    <wps:wsp>
                      <wps:cNvSpPr txBox="1"/>
                      <wps:spPr>
                        <a:xfrm>
                          <a:off x="0" y="0"/>
                          <a:ext cx="1881963" cy="1658679"/>
                        </a:xfrm>
                        <a:prstGeom prst="rect">
                          <a:avLst/>
                        </a:prstGeom>
                        <a:solidFill>
                          <a:schemeClr val="lt1"/>
                        </a:solidFill>
                        <a:ln w="6350">
                          <a:noFill/>
                        </a:ln>
                      </wps:spPr>
                      <wps:txbx>
                        <w:txbxContent>
                          <w:p w14:paraId="4D11586F" w14:textId="77777777" w:rsidR="000A780A" w:rsidRDefault="000A780A">
                            <w:r w:rsidRPr="000A780A">
                              <w:rPr>
                                <w:noProof/>
                              </w:rPr>
                              <w:drawing>
                                <wp:inline distT="0" distB="0" distL="0" distR="0" wp14:anchorId="32EDDC42" wp14:editId="6A27A77E">
                                  <wp:extent cx="1775460" cy="15392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75460" cy="15392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7" type="#_x0000_t202" style="position:absolute;margin-left:0;margin-top:13.9pt;width:148.2pt;height:130.6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" fillcolor="white [3201]" stroked="f" strokeweight=".5pt">
                <v:textbox>
                  <w:txbxContent>
                    <w:p w:rsidR="000A780A" w:rsidRDefault="000A780A">
                      <w:r w:rsidRPr="000A780A">
                        <w:rPr>
                          <w:noProof/>
                        </w:rPr>
                        <w:drawing>
                          <wp:inline distT="0" distB="0" distL="0" distR="0" wp14:anchorId="60841AAE" wp14:editId="71049DB1">
                            <wp:extent cx="1775460" cy="15392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75460" cy="1539240"/>
                                    </a:xfrm>
                                    <a:prstGeom prst="rect">
                                      <a:avLst/>
                                    </a:prstGeom>
                                  </pic:spPr>
                                </pic:pic>
                              </a:graphicData>
                            </a:graphic>
                          </wp:inline>
                        </w:drawing>
                      </w:r>
                    </w:p>
                  </w:txbxContent>
                </v:textbox>
                <w10:wrap anchorx="margin"/>
              </v:shape>
            </w:pict>
          </mc:Fallback>
        </mc:AlternateContent>
      </w:r>
    </w:p>
    <w:p w14:paraId="2DF56D56" w14:textId="77777777" w:rsidR="000A780A" w:rsidRDefault="000A780A" w:rsidP="000D53D6">
      <w:pPr>
        <w:rPr>
          <w:sz w:val="24"/>
          <w:szCs w:val="24"/>
        </w:rPr>
      </w:pPr>
    </w:p>
    <w:p w14:paraId="3B704872" w14:textId="77777777" w:rsidR="000A780A" w:rsidRDefault="000A780A" w:rsidP="000D53D6">
      <w:pPr>
        <w:rPr>
          <w:sz w:val="24"/>
          <w:szCs w:val="24"/>
        </w:rPr>
      </w:pPr>
    </w:p>
    <w:p w14:paraId="5D980CD6" w14:textId="77777777" w:rsidR="000A780A" w:rsidRDefault="000A780A" w:rsidP="000D53D6">
      <w:pPr>
        <w:rPr>
          <w:sz w:val="24"/>
          <w:szCs w:val="24"/>
        </w:rPr>
      </w:pPr>
    </w:p>
    <w:p w14:paraId="2D315C43" w14:textId="77777777" w:rsidR="000A780A" w:rsidRDefault="000A780A" w:rsidP="000D53D6">
      <w:pPr>
        <w:rPr>
          <w:sz w:val="24"/>
          <w:szCs w:val="24"/>
        </w:rPr>
      </w:pPr>
    </w:p>
    <w:p w14:paraId="59AD4D1B" w14:textId="77777777" w:rsidR="000A780A" w:rsidRDefault="000A780A" w:rsidP="000D53D6">
      <w:pPr>
        <w:rPr>
          <w:sz w:val="24"/>
          <w:szCs w:val="24"/>
        </w:rPr>
      </w:pPr>
    </w:p>
    <w:p w14:paraId="6873EBAF" w14:textId="77777777" w:rsidR="000A780A" w:rsidRDefault="00211A9D" w:rsidP="000D53D6">
      <w:pPr>
        <w:rPr>
          <w:sz w:val="24"/>
          <w:szCs w:val="24"/>
        </w:rPr>
      </w:pPr>
      <w:r>
        <w:rPr>
          <w:noProof/>
          <w:sz w:val="24"/>
          <w:szCs w:val="24"/>
        </w:rPr>
        <mc:AlternateContent>
          <mc:Choice Requires="wps">
            <w:drawing>
              <wp:anchor distT="0" distB="0" distL="114300" distR="114300" simplePos="0" relativeHeight="251692032" behindDoc="0" locked="0" layoutInCell="1" allowOverlap="1" wp14:anchorId="2AD5BA2E" wp14:editId="64544250">
                <wp:simplePos x="0" y="0"/>
                <wp:positionH relativeFrom="margin">
                  <wp:align>left</wp:align>
                </wp:positionH>
                <wp:positionV relativeFrom="paragraph">
                  <wp:posOffset>102397</wp:posOffset>
                </wp:positionV>
                <wp:extent cx="2445385" cy="1582863"/>
                <wp:effectExtent l="19050" t="19050" r="12065" b="17780"/>
                <wp:wrapNone/>
                <wp:docPr id="24" name="Text Box 24"/>
                <wp:cNvGraphicFramePr/>
                <a:graphic xmlns:a="http://schemas.openxmlformats.org/drawingml/2006/main">
                  <a:graphicData uri="http://schemas.microsoft.com/office/word/2010/wordprocessingShape">
                    <wps:wsp>
                      <wps:cNvSpPr txBox="1"/>
                      <wps:spPr>
                        <a:xfrm>
                          <a:off x="0" y="0"/>
                          <a:ext cx="2445385" cy="1582863"/>
                        </a:xfrm>
                        <a:prstGeom prst="rect">
                          <a:avLst/>
                        </a:prstGeom>
                        <a:solidFill>
                          <a:schemeClr val="lt1"/>
                        </a:solidFill>
                        <a:ln w="28575">
                          <a:solidFill>
                            <a:prstClr val="black"/>
                          </a:solidFill>
                          <a:prstDash val="dash"/>
                        </a:ln>
                      </wps:spPr>
                      <wps:txbx>
                        <w:txbxContent>
                          <w:p w14:paraId="4EB2F653" w14:textId="77777777" w:rsidR="00211A9D" w:rsidRDefault="00211A9D" w:rsidP="00211A9D">
                            <w:pPr>
                              <w:jc w:val="center"/>
                            </w:pPr>
                            <w:r w:rsidRPr="00211A9D">
                              <w:rPr>
                                <w:noProof/>
                              </w:rPr>
                              <w:drawing>
                                <wp:inline distT="0" distB="0" distL="0" distR="0" wp14:anchorId="0E516C9C" wp14:editId="1CB1A8BA">
                                  <wp:extent cx="2009554" cy="1544295"/>
                                  <wp:effectExtent l="38100" t="0" r="29210" b="374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23534" cy="1555038"/>
                                          </a:xfrm>
                                          <a:prstGeom prst="rect">
                                            <a:avLst/>
                                          </a:prstGeom>
                                          <a:effectLst>
                                            <a:outerShdw blurRad="50800" dist="50800" dir="5400000" algn="ctr" rotWithShape="0">
                                              <a:srgbClr val="000000">
                                                <a:alpha val="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AD5BA2E" id="_x0000_t202" coordsize="21600,21600" o:spt="202" path="m,l,21600r21600,l21600,xe">
                <v:stroke joinstyle="miter"/>
                <v:path gradientshapeok="t" o:connecttype="rect"/>
              </v:shapetype>
              <v:shape id="Text Box 24" o:spid="_x0000_s1038" type="#_x0000_t202" style="position:absolute;margin-left:0;margin-top:8.05pt;width:192.55pt;height:124.65pt;z-index:2516920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" fillcolor="white [3201]" strokeweight="2.25pt">
                <v:stroke dashstyle="dash"/>
                <v:textbox>
                  <w:txbxContent>
                    <w:p w14:paraId="4EB2F653" w14:textId="77777777" w:rsidR="00211A9D" w:rsidRDefault="00211A9D" w:rsidP="00211A9D">
                      <w:pPr>
                        <w:jc w:val="center"/>
                      </w:pPr>
                      <w:r w:rsidRPr="00211A9D">
                        <w:rPr>
                          <w:noProof/>
                        </w:rPr>
                        <w:drawing>
                          <wp:inline distT="0" distB="0" distL="0" distR="0" wp14:anchorId="0E516C9C" wp14:editId="1CB1A8BA">
                            <wp:extent cx="2009554" cy="1544295"/>
                            <wp:effectExtent l="38100" t="0" r="29210" b="374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23534" cy="1555038"/>
                                    </a:xfrm>
                                    <a:prstGeom prst="rect">
                                      <a:avLst/>
                                    </a:prstGeom>
                                    <a:effectLst>
                                      <a:outerShdw blurRad="50800" dist="50800" dir="5400000" algn="ctr" rotWithShape="0">
                                        <a:srgbClr val="000000">
                                          <a:alpha val="0"/>
                                        </a:srgbClr>
                                      </a:outerShdw>
                                    </a:effectLst>
                                  </pic:spPr>
                                </pic:pic>
                              </a:graphicData>
                            </a:graphic>
                          </wp:inline>
                        </w:drawing>
                      </w:r>
                    </w:p>
                  </w:txbxContent>
                </v:textbox>
                <w10:wrap anchorx="margin"/>
              </v:shape>
            </w:pict>
          </mc:Fallback>
        </mc:AlternateContent>
      </w:r>
    </w:p>
    <w:p w14:paraId="42258179" w14:textId="77777777" w:rsidR="000A780A" w:rsidRDefault="000A780A" w:rsidP="000D53D6">
      <w:pPr>
        <w:rPr>
          <w:sz w:val="24"/>
          <w:szCs w:val="24"/>
        </w:rPr>
      </w:pPr>
    </w:p>
    <w:p w14:paraId="33E4E430" w14:textId="77777777" w:rsidR="000A780A" w:rsidRDefault="000A780A" w:rsidP="000D53D6">
      <w:pPr>
        <w:rPr>
          <w:sz w:val="24"/>
          <w:szCs w:val="24"/>
        </w:rPr>
      </w:pPr>
    </w:p>
    <w:p w14:paraId="6F12C81F" w14:textId="77777777" w:rsidR="000A780A" w:rsidRDefault="00211A9D" w:rsidP="000D53D6">
      <w:pPr>
        <w:rPr>
          <w:sz w:val="24"/>
          <w:szCs w:val="24"/>
        </w:rPr>
      </w:pPr>
      <w:r>
        <w:rPr>
          <w:noProof/>
          <w:sz w:val="24"/>
          <w:szCs w:val="24"/>
        </w:rPr>
        <mc:AlternateContent>
          <mc:Choice Requires="wps">
            <w:drawing>
              <wp:anchor distT="0" distB="0" distL="114300" distR="114300" simplePos="0" relativeHeight="251693056" behindDoc="0" locked="0" layoutInCell="1" allowOverlap="1" wp14:anchorId="0F80DB78" wp14:editId="5D704D5A">
                <wp:simplePos x="0" y="0"/>
                <wp:positionH relativeFrom="column">
                  <wp:posOffset>2581275</wp:posOffset>
                </wp:positionH>
                <wp:positionV relativeFrom="paragraph">
                  <wp:posOffset>145415</wp:posOffset>
                </wp:positionV>
                <wp:extent cx="4196715" cy="991235"/>
                <wp:effectExtent l="0" t="0" r="13335" b="18415"/>
                <wp:wrapNone/>
                <wp:docPr id="26" name="Text Box 26"/>
                <wp:cNvGraphicFramePr/>
                <a:graphic xmlns:a="http://schemas.openxmlformats.org/drawingml/2006/main">
                  <a:graphicData uri="http://schemas.microsoft.com/office/word/2010/wordprocessingShape">
                    <wps:wsp>
                      <wps:cNvSpPr txBox="1"/>
                      <wps:spPr>
                        <a:xfrm>
                          <a:off x="0" y="0"/>
                          <a:ext cx="4196715" cy="991235"/>
                        </a:xfrm>
                        <a:prstGeom prst="rect">
                          <a:avLst/>
                        </a:prstGeom>
                        <a:solidFill>
                          <a:schemeClr val="lt1"/>
                        </a:solidFill>
                        <a:ln w="6350">
                          <a:solidFill>
                            <a:prstClr val="black"/>
                          </a:solidFill>
                        </a:ln>
                      </wps:spPr>
                      <wps:txbx>
                        <w:txbxContent>
                          <w:p w14:paraId="2962010D" w14:textId="77777777" w:rsidR="00211A9D" w:rsidRDefault="00211A9D">
                            <w:r>
                              <w:t>Who is Kim Jong Nam’s infamous half-brother?  How is he involved in the assassination?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39" type="#_x0000_t202" style="position:absolute;margin-left:203.25pt;margin-top:11.45pt;width:330.45pt;height:78.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" fillcolor="white [3201]" strokeweight=".5pt">
                <v:textbox>
                  <w:txbxContent>
                    <w:p w:rsidR="00211A9D" w:rsidRDefault="00211A9D">
                      <w:r>
                        <w:t>Who is Kim Jong Nam’s infamous half-brother?  How is he involved in the assassination?</w:t>
                      </w:r>
                    </w:p>
                  </w:txbxContent>
                </v:textbox>
              </v:shape>
            </w:pict>
          </mc:Fallback>
        </mc:AlternateContent>
      </w:r>
    </w:p>
    <w:p w14:paraId="3E94406D" w14:textId="77777777" w:rsidR="000A780A" w:rsidRDefault="000A780A" w:rsidP="000D53D6">
      <w:pPr>
        <w:rPr>
          <w:sz w:val="24"/>
          <w:szCs w:val="24"/>
        </w:rPr>
      </w:pPr>
    </w:p>
    <w:p w14:paraId="5878767B" w14:textId="77777777" w:rsidR="000A780A" w:rsidRDefault="000A780A" w:rsidP="000D53D6">
      <w:pPr>
        <w:rPr>
          <w:sz w:val="24"/>
          <w:szCs w:val="24"/>
        </w:rPr>
      </w:pPr>
      <w:bookmarkStart w:id="0" w:name="_GoBack"/>
      <w:bookmarkEnd w:id="0"/>
    </w:p>
    <w:p w14:paraId="20662134" w14:textId="77777777" w:rsidR="000A780A" w:rsidRDefault="000A780A" w:rsidP="000D53D6">
      <w:pPr>
        <w:rPr>
          <w:sz w:val="24"/>
          <w:szCs w:val="24"/>
        </w:rPr>
      </w:pPr>
    </w:p>
    <w:p w14:paraId="09149D8A" w14:textId="77777777" w:rsidR="000A780A" w:rsidRDefault="000A780A" w:rsidP="000D53D6">
      <w:pPr>
        <w:rPr>
          <w:sz w:val="24"/>
          <w:szCs w:val="24"/>
        </w:rPr>
      </w:pPr>
    </w:p>
    <w:p w14:paraId="76EC5BD8" w14:textId="77777777" w:rsidR="000A780A" w:rsidRDefault="000A780A" w:rsidP="000D53D6">
      <w:pPr>
        <w:rPr>
          <w:sz w:val="24"/>
          <w:szCs w:val="24"/>
        </w:rPr>
      </w:pPr>
    </w:p>
    <w:p w14:paraId="648C6DD2" w14:textId="77777777" w:rsidR="000A780A" w:rsidRDefault="000A780A" w:rsidP="000D53D6">
      <w:pPr>
        <w:rPr>
          <w:sz w:val="24"/>
          <w:szCs w:val="24"/>
        </w:rPr>
      </w:pPr>
    </w:p>
    <w:p w14:paraId="7A5DF0F8" w14:textId="77777777" w:rsidR="000A780A" w:rsidRPr="00211A9D" w:rsidRDefault="00211A9D" w:rsidP="00211A9D">
      <w:pPr>
        <w:pStyle w:val="ListParagraph"/>
        <w:numPr>
          <w:ilvl w:val="0"/>
          <w:numId w:val="15"/>
        </w:numPr>
        <w:rPr>
          <w:sz w:val="24"/>
          <w:szCs w:val="24"/>
        </w:rPr>
      </w:pPr>
      <w:r w:rsidRPr="00211A9D">
        <w:rPr>
          <w:sz w:val="24"/>
          <w:szCs w:val="24"/>
        </w:rPr>
        <w:t>What type of poison is VX. __________________ How much VX does it take to kill an adult_______________</w:t>
      </w:r>
    </w:p>
    <w:p w14:paraId="00F25894" w14:textId="77777777" w:rsidR="00362571" w:rsidRDefault="00211A9D" w:rsidP="00296B59">
      <w:pPr>
        <w:pStyle w:val="ListParagraph"/>
        <w:numPr>
          <w:ilvl w:val="0"/>
          <w:numId w:val="15"/>
        </w:numPr>
        <w:rPr>
          <w:sz w:val="24"/>
          <w:szCs w:val="24"/>
        </w:rPr>
      </w:pPr>
      <w:r w:rsidRPr="00296B59">
        <w:rPr>
          <w:sz w:val="24"/>
          <w:szCs w:val="24"/>
        </w:rPr>
        <w:t>What were scientists researching when they discovered VX? _______________________</w:t>
      </w:r>
      <w:r w:rsidR="00296B59">
        <w:rPr>
          <w:sz w:val="24"/>
          <w:szCs w:val="24"/>
        </w:rPr>
        <w:t>______________</w:t>
      </w:r>
    </w:p>
    <w:p w14:paraId="6C3CCA41" w14:textId="77777777" w:rsidR="00296B59" w:rsidRDefault="00296B59" w:rsidP="00296B59">
      <w:pPr>
        <w:pStyle w:val="ListParagraph"/>
        <w:numPr>
          <w:ilvl w:val="0"/>
          <w:numId w:val="15"/>
        </w:numPr>
        <w:rPr>
          <w:sz w:val="24"/>
          <w:szCs w:val="24"/>
        </w:rPr>
      </w:pPr>
      <w:r>
        <w:rPr>
          <w:sz w:val="24"/>
          <w:szCs w:val="24"/>
        </w:rPr>
        <w:t>What happened in 1997?</w:t>
      </w:r>
    </w:p>
    <w:p w14:paraId="73280B0F" w14:textId="77777777" w:rsidR="00296B59" w:rsidRDefault="00296B59" w:rsidP="00296B59">
      <w:pPr>
        <w:rPr>
          <w:sz w:val="24"/>
          <w:szCs w:val="24"/>
        </w:rPr>
      </w:pPr>
    </w:p>
    <w:p w14:paraId="623D35F5" w14:textId="77777777" w:rsidR="00296B59" w:rsidRDefault="00296B59" w:rsidP="00296B59">
      <w:pPr>
        <w:rPr>
          <w:sz w:val="24"/>
          <w:szCs w:val="24"/>
        </w:rPr>
      </w:pPr>
    </w:p>
    <w:p w14:paraId="614BED6A" w14:textId="77777777" w:rsidR="00296B59" w:rsidRPr="00296B59" w:rsidRDefault="00296B59" w:rsidP="00296B59">
      <w:pPr>
        <w:pBdr>
          <w:bottom w:val="double" w:sz="6" w:space="1" w:color="auto"/>
        </w:pBdr>
        <w:rPr>
          <w:b/>
          <w:sz w:val="24"/>
          <w:szCs w:val="24"/>
        </w:rPr>
      </w:pPr>
      <w:r w:rsidRPr="00296B59">
        <w:rPr>
          <w:b/>
          <w:sz w:val="24"/>
          <w:szCs w:val="24"/>
        </w:rPr>
        <w:t>Botox</w:t>
      </w:r>
    </w:p>
    <w:p w14:paraId="38DFED8D" w14:textId="77777777" w:rsidR="00296B59" w:rsidRPr="00BE4AB8" w:rsidRDefault="00BE4AB8" w:rsidP="00BE4AB8">
      <w:pPr>
        <w:pStyle w:val="ListParagraph"/>
        <w:numPr>
          <w:ilvl w:val="0"/>
          <w:numId w:val="15"/>
        </w:numPr>
        <w:rPr>
          <w:sz w:val="24"/>
          <w:szCs w:val="24"/>
        </w:rPr>
      </w:pPr>
      <w:r>
        <w:rPr>
          <w:noProof/>
        </w:rPr>
        <mc:AlternateContent>
          <mc:Choice Requires="wps">
            <w:drawing>
              <wp:anchor distT="0" distB="0" distL="114300" distR="114300" simplePos="0" relativeHeight="251695104" behindDoc="0" locked="0" layoutInCell="1" allowOverlap="1" wp14:anchorId="38546FD4" wp14:editId="1A52F4B4">
                <wp:simplePos x="0" y="0"/>
                <wp:positionH relativeFrom="margin">
                  <wp:align>right</wp:align>
                </wp:positionH>
                <wp:positionV relativeFrom="paragraph">
                  <wp:posOffset>57785</wp:posOffset>
                </wp:positionV>
                <wp:extent cx="2101755" cy="1958454"/>
                <wp:effectExtent l="19050" t="19050" r="13335" b="22860"/>
                <wp:wrapNone/>
                <wp:docPr id="27" name="Text Box 27"/>
                <wp:cNvGraphicFramePr/>
                <a:graphic xmlns:a="http://schemas.openxmlformats.org/drawingml/2006/main">
                  <a:graphicData uri="http://schemas.microsoft.com/office/word/2010/wordprocessingShape">
                    <wps:wsp>
                      <wps:cNvSpPr txBox="1"/>
                      <wps:spPr>
                        <a:xfrm>
                          <a:off x="0" y="0"/>
                          <a:ext cx="2101755" cy="1958454"/>
                        </a:xfrm>
                        <a:prstGeom prst="rect">
                          <a:avLst/>
                        </a:prstGeom>
                        <a:solidFill>
                          <a:sysClr val="window" lastClr="FFFFFF"/>
                        </a:solidFill>
                        <a:ln w="28575">
                          <a:solidFill>
                            <a:prstClr val="black"/>
                          </a:solidFill>
                          <a:prstDash val="dash"/>
                        </a:ln>
                      </wps:spPr>
                      <wps:txbx>
                        <w:txbxContent>
                          <w:p w14:paraId="3455C637" w14:textId="77777777" w:rsidR="00BE4AB8" w:rsidRPr="00043929" w:rsidRDefault="00BE4AB8" w:rsidP="00BE4AB8">
                            <w:pPr>
                              <w:jc w:val="center"/>
                              <w:rPr>
                                <w:b/>
                                <w:u w:val="single"/>
                              </w:rPr>
                            </w:pPr>
                            <w:r w:rsidRPr="00043929">
                              <w:rPr>
                                <w:b/>
                                <w:u w:val="single"/>
                              </w:rPr>
                              <w:t>Internet extension #</w:t>
                            </w:r>
                            <w:r>
                              <w:rPr>
                                <w:b/>
                                <w:u w:val="single"/>
                              </w:rPr>
                              <w:t>4</w:t>
                            </w:r>
                            <w:r w:rsidRPr="00043929">
                              <w:rPr>
                                <w:b/>
                                <w:u w:val="single"/>
                              </w:rPr>
                              <w:t>:</w:t>
                            </w:r>
                          </w:p>
                          <w:p w14:paraId="59A20D03" w14:textId="77777777" w:rsidR="00BE4AB8" w:rsidRPr="00043929" w:rsidRDefault="00BE4AB8" w:rsidP="00BE4AB8">
                            <w:pPr>
                              <w:rPr>
                                <w:sz w:val="20"/>
                                <w:szCs w:val="20"/>
                              </w:rPr>
                            </w:pPr>
                            <w:r w:rsidRPr="00043929">
                              <w:rPr>
                                <w:sz w:val="20"/>
                                <w:szCs w:val="20"/>
                              </w:rPr>
                              <w:t xml:space="preserve">List 5 countries that </w:t>
                            </w:r>
                            <w:proofErr w:type="gramStart"/>
                            <w:r w:rsidRPr="00043929">
                              <w:rPr>
                                <w:sz w:val="20"/>
                                <w:szCs w:val="20"/>
                              </w:rPr>
                              <w:t>are capable of producing</w:t>
                            </w:r>
                            <w:proofErr w:type="gramEnd"/>
                            <w:r w:rsidRPr="00043929">
                              <w:rPr>
                                <w:sz w:val="20"/>
                                <w:szCs w:val="20"/>
                              </w:rPr>
                              <w:t xml:space="preserve"> nuclear weapons and therefore capable of producing Polonium 210</w:t>
                            </w:r>
                          </w:p>
                          <w:p w14:paraId="38DA0E8C" w14:textId="77777777" w:rsidR="00BE4AB8" w:rsidRDefault="00BE4AB8" w:rsidP="00BE4A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EC1752" id="Text Box 27" o:spid="_x0000_s1040" type="#_x0000_t202" style="position:absolute;left:0;text-align:left;margin-left:114.3pt;margin-top:4.55pt;width:165.5pt;height:154.2pt;z-index:2516951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" fillcolor="window" strokeweight="2.25pt">
                <v:stroke dashstyle="dash"/>
                <v:textbox>
                  <w:txbxContent>
                    <w:p w:rsidR="00BE4AB8" w:rsidRPr="00043929" w:rsidRDefault="00BE4AB8" w:rsidP="00BE4AB8">
                      <w:pPr>
                        <w:jc w:val="center"/>
                        <w:rPr>
                          <w:b/>
                          <w:u w:val="single"/>
                        </w:rPr>
                      </w:pPr>
                      <w:r w:rsidRPr="00043929">
                        <w:rPr>
                          <w:b/>
                          <w:u w:val="single"/>
                        </w:rPr>
                        <w:t>Internet extension #</w:t>
                      </w:r>
                      <w:r>
                        <w:rPr>
                          <w:b/>
                          <w:u w:val="single"/>
                        </w:rPr>
                        <w:t>4</w:t>
                      </w:r>
                      <w:r w:rsidRPr="00043929">
                        <w:rPr>
                          <w:b/>
                          <w:u w:val="single"/>
                        </w:rPr>
                        <w:t>:</w:t>
                      </w:r>
                    </w:p>
                    <w:p w:rsidR="00BE4AB8" w:rsidRPr="00043929" w:rsidRDefault="00BE4AB8" w:rsidP="00BE4AB8">
                      <w:pPr>
                        <w:rPr>
                          <w:sz w:val="20"/>
                          <w:szCs w:val="20"/>
                        </w:rPr>
                      </w:pPr>
                      <w:r w:rsidRPr="00043929">
                        <w:rPr>
                          <w:sz w:val="20"/>
                          <w:szCs w:val="20"/>
                        </w:rPr>
                        <w:t xml:space="preserve">List 5 countries that </w:t>
                      </w:r>
                      <w:proofErr w:type="gramStart"/>
                      <w:r w:rsidRPr="00043929">
                        <w:rPr>
                          <w:sz w:val="20"/>
                          <w:szCs w:val="20"/>
                        </w:rPr>
                        <w:t>are capable of producing</w:t>
                      </w:r>
                      <w:proofErr w:type="gramEnd"/>
                      <w:r w:rsidRPr="00043929">
                        <w:rPr>
                          <w:sz w:val="20"/>
                          <w:szCs w:val="20"/>
                        </w:rPr>
                        <w:t xml:space="preserve"> nuclear weapons and therefore capable of producing Polonium 210</w:t>
                      </w:r>
                    </w:p>
                    <w:p w:rsidR="00BE4AB8" w:rsidRDefault="00BE4AB8" w:rsidP="00BE4AB8"/>
                  </w:txbxContent>
                </v:textbox>
                <w10:wrap anchorx="margin"/>
              </v:shape>
            </w:pict>
          </mc:Fallback>
        </mc:AlternateContent>
      </w:r>
      <w:r w:rsidRPr="00BE4AB8">
        <w:rPr>
          <w:sz w:val="24"/>
          <w:szCs w:val="24"/>
        </w:rPr>
        <w:t>What does Botox do to nerve cells?</w:t>
      </w:r>
    </w:p>
    <w:p w14:paraId="01A8FF3C" w14:textId="77777777" w:rsidR="00BE4AB8" w:rsidRDefault="00BE4AB8" w:rsidP="00BE4AB8">
      <w:pPr>
        <w:rPr>
          <w:sz w:val="24"/>
          <w:szCs w:val="24"/>
        </w:rPr>
      </w:pPr>
    </w:p>
    <w:p w14:paraId="4B545F70" w14:textId="77777777" w:rsidR="00BE4AB8" w:rsidRPr="00BE4AB8" w:rsidRDefault="00BE4AB8" w:rsidP="00BE4AB8">
      <w:pPr>
        <w:pStyle w:val="ListParagraph"/>
        <w:numPr>
          <w:ilvl w:val="0"/>
          <w:numId w:val="15"/>
        </w:numPr>
        <w:rPr>
          <w:sz w:val="24"/>
          <w:szCs w:val="24"/>
        </w:rPr>
      </w:pPr>
      <w:r w:rsidRPr="00BE4AB8">
        <w:rPr>
          <w:sz w:val="24"/>
          <w:szCs w:val="24"/>
        </w:rPr>
        <w:t>As a result, what does it do to your body? List two.</w:t>
      </w:r>
      <w:r w:rsidRPr="00BE4AB8">
        <w:rPr>
          <w:noProof/>
        </w:rPr>
        <w:t xml:space="preserve"> </w:t>
      </w:r>
    </w:p>
    <w:p w14:paraId="7EDE1FD4" w14:textId="77777777" w:rsidR="00BE4AB8" w:rsidRDefault="00BE4AB8" w:rsidP="00BE4AB8">
      <w:pPr>
        <w:rPr>
          <w:sz w:val="24"/>
          <w:szCs w:val="24"/>
        </w:rPr>
      </w:pPr>
    </w:p>
    <w:p w14:paraId="2A781302" w14:textId="77777777" w:rsidR="00BE4AB8" w:rsidRDefault="00BE4AB8" w:rsidP="00BE4AB8">
      <w:pPr>
        <w:rPr>
          <w:sz w:val="24"/>
          <w:szCs w:val="24"/>
        </w:rPr>
      </w:pPr>
    </w:p>
    <w:p w14:paraId="5B7E0B77" w14:textId="77777777" w:rsidR="00BE4AB8" w:rsidRPr="00BE4AB8" w:rsidRDefault="00BE4AB8" w:rsidP="00BE4AB8">
      <w:pPr>
        <w:pStyle w:val="ListParagraph"/>
        <w:numPr>
          <w:ilvl w:val="0"/>
          <w:numId w:val="15"/>
        </w:numPr>
        <w:rPr>
          <w:sz w:val="24"/>
          <w:szCs w:val="24"/>
        </w:rPr>
      </w:pPr>
      <w:r w:rsidRPr="00BE4AB8">
        <w:rPr>
          <w:sz w:val="24"/>
          <w:szCs w:val="24"/>
        </w:rPr>
        <w:t>How much, or should we say how little, is a fatal dose? _________________</w:t>
      </w:r>
    </w:p>
    <w:p w14:paraId="0D8AC8F9" w14:textId="77777777" w:rsidR="00BE4AB8" w:rsidRDefault="00BE4AB8" w:rsidP="00BE4AB8">
      <w:pPr>
        <w:rPr>
          <w:sz w:val="24"/>
          <w:szCs w:val="24"/>
        </w:rPr>
      </w:pPr>
    </w:p>
    <w:p w14:paraId="204CABC9" w14:textId="77777777" w:rsidR="00BE4AB8" w:rsidRPr="00BE4AB8" w:rsidRDefault="00BE4AB8" w:rsidP="00BE4AB8">
      <w:pPr>
        <w:pStyle w:val="ListParagraph"/>
        <w:numPr>
          <w:ilvl w:val="0"/>
          <w:numId w:val="15"/>
        </w:numPr>
        <w:rPr>
          <w:sz w:val="24"/>
          <w:szCs w:val="24"/>
        </w:rPr>
      </w:pPr>
      <w:r w:rsidRPr="00BE4AB8">
        <w:rPr>
          <w:sz w:val="24"/>
          <w:szCs w:val="24"/>
        </w:rPr>
        <w:t xml:space="preserve">What potential world threat does </w:t>
      </w:r>
      <w:r w:rsidR="00FD12BA" w:rsidRPr="00BE4AB8">
        <w:rPr>
          <w:sz w:val="24"/>
          <w:szCs w:val="24"/>
        </w:rPr>
        <w:t>Botox</w:t>
      </w:r>
      <w:r w:rsidRPr="00BE4AB8">
        <w:rPr>
          <w:sz w:val="24"/>
          <w:szCs w:val="24"/>
        </w:rPr>
        <w:t xml:space="preserve"> have? </w:t>
      </w:r>
    </w:p>
    <w:p w14:paraId="386701C1" w14:textId="77777777" w:rsidR="00BE4AB8" w:rsidRDefault="00BE4AB8" w:rsidP="00BE4AB8">
      <w:pPr>
        <w:rPr>
          <w:sz w:val="24"/>
          <w:szCs w:val="24"/>
        </w:rPr>
      </w:pPr>
    </w:p>
    <w:p w14:paraId="62BB2ABE" w14:textId="77777777" w:rsidR="00BE4AB8" w:rsidRDefault="00BE4AB8" w:rsidP="00BE4AB8">
      <w:pPr>
        <w:rPr>
          <w:sz w:val="24"/>
          <w:szCs w:val="24"/>
        </w:rPr>
      </w:pPr>
    </w:p>
    <w:p w14:paraId="4163AEDD" w14:textId="77777777" w:rsidR="00BE4AB8" w:rsidRDefault="00BE4AB8" w:rsidP="00BE4AB8">
      <w:pPr>
        <w:pStyle w:val="ListParagraph"/>
        <w:numPr>
          <w:ilvl w:val="0"/>
          <w:numId w:val="15"/>
        </w:numPr>
        <w:rPr>
          <w:sz w:val="24"/>
          <w:szCs w:val="24"/>
        </w:rPr>
      </w:pPr>
      <w:r w:rsidRPr="00BE4AB8">
        <w:rPr>
          <w:sz w:val="24"/>
          <w:szCs w:val="24"/>
        </w:rPr>
        <w:t xml:space="preserve">Allegedly, the CIA had a plan to kill Fidel Castro.  How did they plan </w:t>
      </w:r>
      <w:proofErr w:type="gramStart"/>
      <w:r w:rsidRPr="00BE4AB8">
        <w:rPr>
          <w:sz w:val="24"/>
          <w:szCs w:val="24"/>
        </w:rPr>
        <w:t>to</w:t>
      </w:r>
      <w:proofErr w:type="gramEnd"/>
      <w:r w:rsidRPr="00BE4AB8">
        <w:rPr>
          <w:sz w:val="24"/>
          <w:szCs w:val="24"/>
        </w:rPr>
        <w:t xml:space="preserve"> </w:t>
      </w:r>
    </w:p>
    <w:p w14:paraId="28382715" w14:textId="77777777" w:rsidR="00BE4AB8" w:rsidRDefault="00BE4AB8" w:rsidP="00BE4AB8">
      <w:pPr>
        <w:pStyle w:val="ListParagraph"/>
        <w:ind w:left="360"/>
        <w:rPr>
          <w:sz w:val="24"/>
          <w:szCs w:val="24"/>
        </w:rPr>
      </w:pPr>
      <w:r w:rsidRPr="00BE4AB8">
        <w:rPr>
          <w:sz w:val="24"/>
          <w:szCs w:val="24"/>
        </w:rPr>
        <w:t>expose Castro to the poison?</w:t>
      </w:r>
    </w:p>
    <w:p w14:paraId="0D401F75" w14:textId="77777777" w:rsidR="00BE4AB8" w:rsidRDefault="00640B73" w:rsidP="00BE4AB8">
      <w:pPr>
        <w:rPr>
          <w:sz w:val="24"/>
          <w:szCs w:val="24"/>
        </w:rPr>
      </w:pPr>
      <w:r>
        <w:rPr>
          <w:noProof/>
          <w:sz w:val="24"/>
          <w:szCs w:val="24"/>
        </w:rPr>
        <mc:AlternateContent>
          <mc:Choice Requires="wps">
            <w:drawing>
              <wp:anchor distT="0" distB="0" distL="114300" distR="114300" simplePos="0" relativeHeight="251696128" behindDoc="0" locked="0" layoutInCell="1" allowOverlap="1" wp14:anchorId="7B826B50" wp14:editId="555BD8AB">
                <wp:simplePos x="0" y="0"/>
                <wp:positionH relativeFrom="column">
                  <wp:posOffset>-342900</wp:posOffset>
                </wp:positionH>
                <wp:positionV relativeFrom="paragraph">
                  <wp:posOffset>258445</wp:posOffset>
                </wp:positionV>
                <wp:extent cx="1485900" cy="113347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1485900" cy="1133475"/>
                        </a:xfrm>
                        <a:prstGeom prst="rect">
                          <a:avLst/>
                        </a:prstGeom>
                        <a:solidFill>
                          <a:schemeClr val="lt1"/>
                        </a:solidFill>
                        <a:ln w="6350">
                          <a:solidFill>
                            <a:prstClr val="black"/>
                          </a:solidFill>
                        </a:ln>
                      </wps:spPr>
                      <wps:txbx>
                        <w:txbxContent>
                          <w:p w14:paraId="0B977C2C" w14:textId="77777777" w:rsidR="00640B73" w:rsidRDefault="00640B73">
                            <w:r w:rsidRPr="00640B73">
                              <w:rPr>
                                <w:noProof/>
                              </w:rPr>
                              <w:drawing>
                                <wp:inline distT="0" distB="0" distL="0" distR="0" wp14:anchorId="42A41E66" wp14:editId="2D2EF4E4">
                                  <wp:extent cx="1016635" cy="10166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16635" cy="1016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41" type="#_x0000_t202" style="position:absolute;margin-left:-27pt;margin-top:20.35pt;width:117pt;height:89.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" fillcolor="white [3201]" strokeweight=".5pt">
                <v:textbox>
                  <w:txbxContent>
                    <w:p w:rsidR="00640B73" w:rsidRDefault="00640B73">
                      <w:r w:rsidRPr="00640B73">
                        <w:rPr>
                          <w:noProof/>
                        </w:rPr>
                        <w:drawing>
                          <wp:inline distT="0" distB="0" distL="0" distR="0" wp14:anchorId="76AA9377" wp14:editId="009EEA27">
                            <wp:extent cx="1016635" cy="10166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16635" cy="1016635"/>
                                    </a:xfrm>
                                    <a:prstGeom prst="rect">
                                      <a:avLst/>
                                    </a:prstGeom>
                                  </pic:spPr>
                                </pic:pic>
                              </a:graphicData>
                            </a:graphic>
                          </wp:inline>
                        </w:drawing>
                      </w:r>
                    </w:p>
                  </w:txbxContent>
                </v:textbox>
              </v:shape>
            </w:pict>
          </mc:Fallback>
        </mc:AlternateContent>
      </w:r>
    </w:p>
    <w:p w14:paraId="70038246" w14:textId="77777777" w:rsidR="00BE4AB8" w:rsidRDefault="00BE4AB8" w:rsidP="00BE4AB8">
      <w:pPr>
        <w:rPr>
          <w:sz w:val="24"/>
          <w:szCs w:val="24"/>
        </w:rPr>
      </w:pPr>
    </w:p>
    <w:p w14:paraId="51A9AF2A" w14:textId="77777777" w:rsidR="00BE4AB8" w:rsidRPr="00BE4AB8" w:rsidRDefault="00640B73" w:rsidP="00640B73">
      <w:pPr>
        <w:pBdr>
          <w:bottom w:val="double" w:sz="6" w:space="1" w:color="auto"/>
        </w:pBdr>
        <w:ind w:left="1440"/>
        <w:rPr>
          <w:b/>
          <w:sz w:val="24"/>
          <w:szCs w:val="24"/>
        </w:rPr>
      </w:pPr>
      <w:r>
        <w:rPr>
          <w:b/>
          <w:sz w:val="24"/>
          <w:szCs w:val="24"/>
        </w:rPr>
        <w:t xml:space="preserve">        </w:t>
      </w:r>
      <w:r w:rsidR="00BE4AB8" w:rsidRPr="00BE4AB8">
        <w:rPr>
          <w:b/>
          <w:sz w:val="24"/>
          <w:szCs w:val="24"/>
        </w:rPr>
        <w:t>BTX</w:t>
      </w:r>
    </w:p>
    <w:p w14:paraId="75B1C249" w14:textId="77777777" w:rsidR="00640B73" w:rsidRPr="00FD12BA" w:rsidRDefault="00FD12BA" w:rsidP="00FD12BA">
      <w:pPr>
        <w:pStyle w:val="ListParagraph"/>
        <w:numPr>
          <w:ilvl w:val="0"/>
          <w:numId w:val="15"/>
        </w:numPr>
        <w:rPr>
          <w:sz w:val="24"/>
          <w:szCs w:val="24"/>
        </w:rPr>
      </w:pPr>
      <w:r>
        <w:rPr>
          <w:noProof/>
        </w:rPr>
        <mc:AlternateContent>
          <mc:Choice Requires="wps">
            <w:drawing>
              <wp:anchor distT="0" distB="0" distL="114300" distR="114300" simplePos="0" relativeHeight="251698176" behindDoc="0" locked="0" layoutInCell="1" allowOverlap="1" wp14:anchorId="3F93F4A8" wp14:editId="2A1DB763">
                <wp:simplePos x="0" y="0"/>
                <wp:positionH relativeFrom="margin">
                  <wp:align>right</wp:align>
                </wp:positionH>
                <wp:positionV relativeFrom="paragraph">
                  <wp:posOffset>30480</wp:posOffset>
                </wp:positionV>
                <wp:extent cx="1863090" cy="1428750"/>
                <wp:effectExtent l="19050" t="19050" r="22860" b="19050"/>
                <wp:wrapNone/>
                <wp:docPr id="30" name="Text Box 30"/>
                <wp:cNvGraphicFramePr/>
                <a:graphic xmlns:a="http://schemas.openxmlformats.org/drawingml/2006/main">
                  <a:graphicData uri="http://schemas.microsoft.com/office/word/2010/wordprocessingShape">
                    <wps:wsp>
                      <wps:cNvSpPr txBox="1"/>
                      <wps:spPr>
                        <a:xfrm>
                          <a:off x="0" y="0"/>
                          <a:ext cx="1863090" cy="1428750"/>
                        </a:xfrm>
                        <a:prstGeom prst="rect">
                          <a:avLst/>
                        </a:prstGeom>
                        <a:solidFill>
                          <a:sysClr val="window" lastClr="FFFFFF"/>
                        </a:solidFill>
                        <a:ln w="28575">
                          <a:solidFill>
                            <a:prstClr val="black"/>
                          </a:solidFill>
                          <a:prstDash val="dash"/>
                        </a:ln>
                      </wps:spPr>
                      <wps:txbx>
                        <w:txbxContent>
                          <w:p w14:paraId="41B6A770" w14:textId="77777777" w:rsidR="00640B73" w:rsidRPr="00043929" w:rsidRDefault="00640B73" w:rsidP="00640B73">
                            <w:pPr>
                              <w:jc w:val="center"/>
                              <w:rPr>
                                <w:b/>
                                <w:u w:val="single"/>
                              </w:rPr>
                            </w:pPr>
                            <w:r w:rsidRPr="00043929">
                              <w:rPr>
                                <w:b/>
                                <w:u w:val="single"/>
                              </w:rPr>
                              <w:t>Internet extension</w:t>
                            </w:r>
                            <w:r>
                              <w:rPr>
                                <w:b/>
                                <w:u w:val="single"/>
                              </w:rPr>
                              <w:t xml:space="preserve"> #5</w:t>
                            </w:r>
                            <w:r w:rsidRPr="00043929">
                              <w:rPr>
                                <w:b/>
                                <w:u w:val="single"/>
                              </w:rPr>
                              <w:t>:</w:t>
                            </w:r>
                          </w:p>
                          <w:p w14:paraId="17424896" w14:textId="77777777" w:rsidR="00640B73" w:rsidRPr="00043929" w:rsidRDefault="00640B73" w:rsidP="00640B73">
                            <w:pPr>
                              <w:rPr>
                                <w:sz w:val="20"/>
                                <w:szCs w:val="20"/>
                              </w:rPr>
                            </w:pPr>
                            <w:r>
                              <w:rPr>
                                <w:sz w:val="20"/>
                                <w:szCs w:val="20"/>
                              </w:rPr>
                              <w:t>List 3 countries where you can find a poison dart frog in the wild.</w:t>
                            </w:r>
                          </w:p>
                          <w:p w14:paraId="64E74E40" w14:textId="77777777" w:rsidR="00640B73" w:rsidRDefault="00640B73" w:rsidP="00640B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B3691" id="Text Box 30" o:spid="_x0000_s1042" type="#_x0000_t202" style="position:absolute;left:0;text-align:left;margin-left:95.5pt;margin-top:2.4pt;width:146.7pt;height:112.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" fillcolor="window" strokeweight="2.25pt">
                <v:stroke dashstyle="dash"/>
                <v:textbox>
                  <w:txbxContent>
                    <w:p w:rsidR="00640B73" w:rsidRPr="00043929" w:rsidRDefault="00640B73" w:rsidP="00640B73">
                      <w:pPr>
                        <w:jc w:val="center"/>
                        <w:rPr>
                          <w:b/>
                          <w:u w:val="single"/>
                        </w:rPr>
                      </w:pPr>
                      <w:r w:rsidRPr="00043929">
                        <w:rPr>
                          <w:b/>
                          <w:u w:val="single"/>
                        </w:rPr>
                        <w:t>Internet extension</w:t>
                      </w:r>
                      <w:r>
                        <w:rPr>
                          <w:b/>
                          <w:u w:val="single"/>
                        </w:rPr>
                        <w:t xml:space="preserve"> #5</w:t>
                      </w:r>
                      <w:r w:rsidRPr="00043929">
                        <w:rPr>
                          <w:b/>
                          <w:u w:val="single"/>
                        </w:rPr>
                        <w:t>:</w:t>
                      </w:r>
                    </w:p>
                    <w:p w:rsidR="00640B73" w:rsidRPr="00043929" w:rsidRDefault="00640B73" w:rsidP="00640B73">
                      <w:pPr>
                        <w:rPr>
                          <w:sz w:val="20"/>
                          <w:szCs w:val="20"/>
                        </w:rPr>
                      </w:pPr>
                      <w:r>
                        <w:rPr>
                          <w:sz w:val="20"/>
                          <w:szCs w:val="20"/>
                        </w:rPr>
                        <w:t>List 3 countries where you can find a poison dart frog in the wild.</w:t>
                      </w:r>
                    </w:p>
                    <w:p w:rsidR="00640B73" w:rsidRDefault="00640B73" w:rsidP="00640B73"/>
                  </w:txbxContent>
                </v:textbox>
                <w10:wrap anchorx="margin"/>
              </v:shape>
            </w:pict>
          </mc:Fallback>
        </mc:AlternateContent>
      </w:r>
      <w:r>
        <w:rPr>
          <w:sz w:val="24"/>
          <w:szCs w:val="24"/>
        </w:rPr>
        <w:t xml:space="preserve">                            20. </w:t>
      </w:r>
      <w:r w:rsidR="00BE4AB8" w:rsidRPr="00FD12BA">
        <w:rPr>
          <w:sz w:val="24"/>
          <w:szCs w:val="24"/>
        </w:rPr>
        <w:t>What is the full name</w:t>
      </w:r>
      <w:r w:rsidR="00640B73" w:rsidRPr="00FD12BA">
        <w:rPr>
          <w:sz w:val="24"/>
          <w:szCs w:val="24"/>
        </w:rPr>
        <w:t xml:space="preserve"> of BTX? _____________________ </w:t>
      </w:r>
    </w:p>
    <w:p w14:paraId="3F77572A" w14:textId="77777777" w:rsidR="00BE4AB8" w:rsidRPr="00FD12BA" w:rsidRDefault="00FD12BA" w:rsidP="00FD12BA">
      <w:pPr>
        <w:pStyle w:val="ListParagraph"/>
        <w:numPr>
          <w:ilvl w:val="0"/>
          <w:numId w:val="15"/>
        </w:numPr>
        <w:rPr>
          <w:sz w:val="24"/>
          <w:szCs w:val="24"/>
        </w:rPr>
      </w:pPr>
      <w:r>
        <w:rPr>
          <w:sz w:val="24"/>
          <w:szCs w:val="24"/>
        </w:rPr>
        <w:t xml:space="preserve">                            21. </w:t>
      </w:r>
      <w:r w:rsidR="00BE4AB8" w:rsidRPr="00FD12BA">
        <w:rPr>
          <w:sz w:val="24"/>
          <w:szCs w:val="24"/>
        </w:rPr>
        <w:t>Where does it come from? __________________</w:t>
      </w:r>
      <w:r w:rsidR="00640B73" w:rsidRPr="00FD12BA">
        <w:rPr>
          <w:sz w:val="24"/>
          <w:szCs w:val="24"/>
        </w:rPr>
        <w:t>_____</w:t>
      </w:r>
    </w:p>
    <w:p w14:paraId="6057CEC8" w14:textId="77777777" w:rsidR="00BE4AB8" w:rsidRPr="00FD12BA" w:rsidRDefault="00FD12BA" w:rsidP="00FD12BA">
      <w:pPr>
        <w:pStyle w:val="ListParagraph"/>
        <w:numPr>
          <w:ilvl w:val="0"/>
          <w:numId w:val="15"/>
        </w:numPr>
        <w:rPr>
          <w:sz w:val="24"/>
          <w:szCs w:val="24"/>
        </w:rPr>
      </w:pPr>
      <w:r>
        <w:rPr>
          <w:sz w:val="24"/>
          <w:szCs w:val="24"/>
        </w:rPr>
        <w:t xml:space="preserve">                            22. </w:t>
      </w:r>
      <w:r w:rsidR="00640B73" w:rsidRPr="00FD12BA">
        <w:rPr>
          <w:sz w:val="24"/>
          <w:szCs w:val="24"/>
        </w:rPr>
        <w:t xml:space="preserve"> What is the lethal does? _________________________</w:t>
      </w:r>
    </w:p>
    <w:p w14:paraId="23A4B768" w14:textId="77777777" w:rsidR="00FD12BA" w:rsidRDefault="00FD12BA" w:rsidP="00FD12BA">
      <w:pPr>
        <w:pStyle w:val="ListParagraph"/>
        <w:numPr>
          <w:ilvl w:val="0"/>
          <w:numId w:val="15"/>
        </w:numPr>
        <w:rPr>
          <w:sz w:val="24"/>
          <w:szCs w:val="24"/>
        </w:rPr>
      </w:pPr>
      <w:r>
        <w:rPr>
          <w:sz w:val="24"/>
          <w:szCs w:val="24"/>
        </w:rPr>
        <w:t xml:space="preserve">                            23. </w:t>
      </w:r>
      <w:r w:rsidR="00640B73" w:rsidRPr="00FD12BA">
        <w:rPr>
          <w:sz w:val="24"/>
          <w:szCs w:val="24"/>
        </w:rPr>
        <w:t xml:space="preserve">Read the caption under the picture of the poison dart </w:t>
      </w:r>
    </w:p>
    <w:p w14:paraId="011CE814" w14:textId="77777777" w:rsidR="00640B73" w:rsidRPr="00640B73" w:rsidRDefault="00FD12BA" w:rsidP="00FD12BA">
      <w:pPr>
        <w:pStyle w:val="ListParagraph"/>
        <w:ind w:left="360"/>
        <w:rPr>
          <w:sz w:val="24"/>
          <w:szCs w:val="24"/>
        </w:rPr>
      </w:pPr>
      <w:r>
        <w:rPr>
          <w:sz w:val="24"/>
          <w:szCs w:val="24"/>
        </w:rPr>
        <w:t xml:space="preserve">                                   What </w:t>
      </w:r>
      <w:r w:rsidR="00640B73" w:rsidRPr="00640B73">
        <w:rPr>
          <w:sz w:val="24"/>
          <w:szCs w:val="24"/>
        </w:rPr>
        <w:t>interesting fact does it mention?</w:t>
      </w:r>
    </w:p>
    <w:p w14:paraId="4CFFEBD5" w14:textId="77777777" w:rsidR="00640B73" w:rsidRDefault="00640B73" w:rsidP="00640B73">
      <w:pPr>
        <w:pStyle w:val="ListParagraph"/>
        <w:ind w:left="360"/>
        <w:rPr>
          <w:sz w:val="24"/>
          <w:szCs w:val="24"/>
        </w:rPr>
      </w:pPr>
    </w:p>
    <w:p w14:paraId="1107166F" w14:textId="77777777" w:rsidR="00640B73" w:rsidRDefault="00640B73" w:rsidP="00362571">
      <w:pPr>
        <w:pStyle w:val="ListParagraph"/>
        <w:numPr>
          <w:ilvl w:val="0"/>
          <w:numId w:val="15"/>
        </w:numPr>
        <w:pBdr>
          <w:bottom w:val="double" w:sz="6" w:space="1" w:color="auto"/>
        </w:pBdr>
        <w:rPr>
          <w:sz w:val="24"/>
          <w:szCs w:val="24"/>
        </w:rPr>
      </w:pPr>
      <w:r w:rsidRPr="00640B73">
        <w:rPr>
          <w:sz w:val="24"/>
          <w:szCs w:val="24"/>
        </w:rPr>
        <w:t>How does the poison dart frog make its poison?</w:t>
      </w:r>
    </w:p>
    <w:p w14:paraId="57F46D46" w14:textId="77777777" w:rsidR="00366AF6" w:rsidRDefault="00366AF6" w:rsidP="00366AF6">
      <w:pPr>
        <w:pBdr>
          <w:bottom w:val="double" w:sz="6" w:space="1" w:color="auto"/>
        </w:pBdr>
        <w:rPr>
          <w:b/>
          <w:sz w:val="48"/>
          <w:szCs w:val="48"/>
        </w:rPr>
      </w:pPr>
      <w:r w:rsidRPr="00366AF6">
        <w:rPr>
          <w:b/>
          <w:sz w:val="48"/>
          <w:szCs w:val="48"/>
        </w:rPr>
        <w:t>Spy assassinations: The top 5 deadly poisons</w:t>
      </w:r>
    </w:p>
    <w:p w14:paraId="5711052C" w14:textId="77777777" w:rsidR="00640B73" w:rsidRDefault="00366AF6" w:rsidP="00366AF6">
      <w:pPr>
        <w:pBdr>
          <w:bottom w:val="double" w:sz="6" w:space="1" w:color="auto"/>
        </w:pBdr>
        <w:rPr>
          <w:sz w:val="24"/>
          <w:szCs w:val="24"/>
        </w:rPr>
      </w:pPr>
      <w:r w:rsidRPr="00366AF6">
        <w:rPr>
          <w:sz w:val="24"/>
          <w:szCs w:val="24"/>
        </w:rPr>
        <w:t xml:space="preserve">UK investigators have not yet confirmed what substance poisoned Russian double agent Sergei </w:t>
      </w:r>
      <w:proofErr w:type="spellStart"/>
      <w:r w:rsidRPr="00366AF6">
        <w:rPr>
          <w:sz w:val="24"/>
          <w:szCs w:val="24"/>
        </w:rPr>
        <w:t>Skripal</w:t>
      </w:r>
      <w:proofErr w:type="spellEnd"/>
      <w:r w:rsidRPr="00366AF6">
        <w:rPr>
          <w:sz w:val="24"/>
          <w:szCs w:val="24"/>
        </w:rPr>
        <w:t xml:space="preserve"> and his daughter in a shocking attack that has left them both in critical condition. DW looks at five possibilities.</w:t>
      </w:r>
    </w:p>
    <w:p w14:paraId="430054A8" w14:textId="77777777" w:rsidR="00366AF6" w:rsidRDefault="00366AF6" w:rsidP="00366AF6">
      <w:pPr>
        <w:pBdr>
          <w:bottom w:val="double" w:sz="6" w:space="1" w:color="auto"/>
        </w:pBdr>
        <w:rPr>
          <w:sz w:val="24"/>
          <w:szCs w:val="24"/>
        </w:rPr>
      </w:pPr>
      <w:r>
        <w:rPr>
          <w:noProof/>
          <w:sz w:val="24"/>
          <w:szCs w:val="24"/>
        </w:rPr>
        <mc:AlternateContent>
          <mc:Choice Requires="wps">
            <w:drawing>
              <wp:anchor distT="0" distB="0" distL="114300" distR="114300" simplePos="0" relativeHeight="251699200" behindDoc="0" locked="0" layoutInCell="1" allowOverlap="1" wp14:anchorId="51110916" wp14:editId="15966CB5">
                <wp:simplePos x="0" y="0"/>
                <wp:positionH relativeFrom="column">
                  <wp:posOffset>4857750</wp:posOffset>
                </wp:positionH>
                <wp:positionV relativeFrom="paragraph">
                  <wp:posOffset>36830</wp:posOffset>
                </wp:positionV>
                <wp:extent cx="1839595" cy="13239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39595" cy="1323975"/>
                        </a:xfrm>
                        <a:prstGeom prst="rect">
                          <a:avLst/>
                        </a:prstGeom>
                        <a:noFill/>
                        <a:ln w="6350">
                          <a:noFill/>
                        </a:ln>
                      </wps:spPr>
                      <wps:txbx>
                        <w:txbxContent>
                          <w:p w14:paraId="77A289DA" w14:textId="77777777" w:rsidR="00366AF6" w:rsidRDefault="00366AF6">
                            <w:r w:rsidRPr="00366AF6">
                              <w:rPr>
                                <w:noProof/>
                              </w:rPr>
                              <w:drawing>
                                <wp:inline distT="0" distB="0" distL="0" distR="0" wp14:anchorId="7D758D64" wp14:editId="21BE28DF">
                                  <wp:extent cx="1915795" cy="1078230"/>
                                  <wp:effectExtent l="0" t="0" r="825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15795" cy="10782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3" type="#_x0000_t202" style="position:absolute;margin-left:382.5pt;margin-top:2.9pt;width:144.85pt;height:104.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" filled="f" stroked="f" strokeweight=".5pt">
                <v:textbox>
                  <w:txbxContent>
                    <w:p w:rsidR="00366AF6" w:rsidRDefault="00366AF6">
                      <w:r w:rsidRPr="00366AF6">
                        <w:drawing>
                          <wp:inline distT="0" distB="0" distL="0" distR="0" wp14:anchorId="2CD841C3" wp14:editId="133AC285">
                            <wp:extent cx="1915795" cy="1078230"/>
                            <wp:effectExtent l="0" t="0" r="825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15795" cy="1078230"/>
                                    </a:xfrm>
                                    <a:prstGeom prst="rect">
                                      <a:avLst/>
                                    </a:prstGeom>
                                  </pic:spPr>
                                </pic:pic>
                              </a:graphicData>
                            </a:graphic>
                          </wp:inline>
                        </w:drawing>
                      </w:r>
                    </w:p>
                  </w:txbxContent>
                </v:textbox>
              </v:shape>
            </w:pict>
          </mc:Fallback>
        </mc:AlternateContent>
      </w:r>
    </w:p>
    <w:p w14:paraId="7EBC8B8B" w14:textId="77777777" w:rsidR="00366AF6" w:rsidRDefault="00366AF6" w:rsidP="00366AF6">
      <w:pPr>
        <w:pBdr>
          <w:bottom w:val="double" w:sz="6" w:space="1" w:color="auto"/>
        </w:pBdr>
        <w:rPr>
          <w:sz w:val="24"/>
          <w:szCs w:val="24"/>
        </w:rPr>
      </w:pPr>
      <w:r w:rsidRPr="00366AF6">
        <w:rPr>
          <w:sz w:val="24"/>
          <w:szCs w:val="24"/>
        </w:rPr>
        <w:t>The number of patients treated for exposure to an unknown nerve agent in</w:t>
      </w:r>
    </w:p>
    <w:p w14:paraId="22423D86" w14:textId="77777777" w:rsidR="00366AF6" w:rsidRDefault="00366AF6" w:rsidP="00366AF6">
      <w:pPr>
        <w:pBdr>
          <w:bottom w:val="double" w:sz="6" w:space="1" w:color="auto"/>
        </w:pBdr>
        <w:rPr>
          <w:sz w:val="24"/>
          <w:szCs w:val="24"/>
        </w:rPr>
      </w:pPr>
      <w:r w:rsidRPr="00366AF6">
        <w:rPr>
          <w:sz w:val="24"/>
          <w:szCs w:val="24"/>
        </w:rPr>
        <w:t xml:space="preserve">the British town of Salisbury has risen to 21, but officials have not yet </w:t>
      </w:r>
    </w:p>
    <w:p w14:paraId="623EF20E" w14:textId="77777777" w:rsidR="00366AF6" w:rsidRDefault="00366AF6" w:rsidP="00366AF6">
      <w:pPr>
        <w:pBdr>
          <w:bottom w:val="double" w:sz="6" w:space="1" w:color="auto"/>
        </w:pBdr>
        <w:rPr>
          <w:sz w:val="24"/>
          <w:szCs w:val="24"/>
        </w:rPr>
      </w:pPr>
      <w:r w:rsidRPr="00366AF6">
        <w:rPr>
          <w:sz w:val="24"/>
          <w:szCs w:val="24"/>
        </w:rPr>
        <w:t>confirmed exactly what substance they found. Here are the top five substances</w:t>
      </w:r>
    </w:p>
    <w:p w14:paraId="23D8DBA7" w14:textId="77777777" w:rsidR="00366AF6" w:rsidRDefault="00366AF6" w:rsidP="00366AF6">
      <w:pPr>
        <w:pBdr>
          <w:bottom w:val="double" w:sz="6" w:space="1" w:color="auto"/>
        </w:pBdr>
        <w:rPr>
          <w:sz w:val="24"/>
          <w:szCs w:val="24"/>
        </w:rPr>
      </w:pPr>
      <w:r w:rsidRPr="00366AF6">
        <w:rPr>
          <w:sz w:val="24"/>
          <w:szCs w:val="24"/>
        </w:rPr>
        <w:t xml:space="preserve">political regimes have used in the past — or might use — to eliminate </w:t>
      </w:r>
    </w:p>
    <w:p w14:paraId="516F63F8" w14:textId="77777777" w:rsidR="00366AF6" w:rsidRDefault="00366AF6" w:rsidP="00366AF6">
      <w:pPr>
        <w:pBdr>
          <w:bottom w:val="double" w:sz="6" w:space="1" w:color="auto"/>
        </w:pBdr>
        <w:rPr>
          <w:sz w:val="24"/>
          <w:szCs w:val="24"/>
        </w:rPr>
      </w:pPr>
      <w:r w:rsidRPr="00366AF6">
        <w:rPr>
          <w:sz w:val="24"/>
          <w:szCs w:val="24"/>
        </w:rPr>
        <w:t>adversaries or traitors.</w:t>
      </w:r>
    </w:p>
    <w:p w14:paraId="395AF3D1" w14:textId="77777777" w:rsidR="00366AF6" w:rsidRDefault="00366AF6" w:rsidP="00366AF6">
      <w:pPr>
        <w:pBdr>
          <w:bottom w:val="double" w:sz="6" w:space="1" w:color="auto"/>
        </w:pBdr>
        <w:rPr>
          <w:sz w:val="24"/>
          <w:szCs w:val="24"/>
        </w:rPr>
      </w:pPr>
    </w:p>
    <w:p w14:paraId="714860C8" w14:textId="77777777" w:rsidR="00366AF6" w:rsidRPr="00366AF6" w:rsidRDefault="00366AF6" w:rsidP="00366AF6">
      <w:pPr>
        <w:pBdr>
          <w:bottom w:val="double" w:sz="6" w:space="1" w:color="auto"/>
        </w:pBdr>
        <w:rPr>
          <w:b/>
          <w:sz w:val="24"/>
          <w:szCs w:val="24"/>
        </w:rPr>
      </w:pPr>
      <w:r w:rsidRPr="00366AF6">
        <w:rPr>
          <w:b/>
          <w:sz w:val="24"/>
          <w:szCs w:val="24"/>
        </w:rPr>
        <w:t>Polonium 210</w:t>
      </w:r>
    </w:p>
    <w:p w14:paraId="00B5B9EB" w14:textId="77777777" w:rsidR="00366AF6" w:rsidRPr="00366AF6" w:rsidRDefault="00366AF6" w:rsidP="00366AF6">
      <w:pPr>
        <w:pBdr>
          <w:bottom w:val="double" w:sz="6" w:space="1" w:color="auto"/>
        </w:pBdr>
        <w:rPr>
          <w:sz w:val="24"/>
          <w:szCs w:val="24"/>
        </w:rPr>
      </w:pPr>
      <w:r w:rsidRPr="00366AF6">
        <w:rPr>
          <w:sz w:val="24"/>
          <w:szCs w:val="24"/>
        </w:rPr>
        <w:t>Russian agents used the radioactive element to poison former FSB agent Alexander Litvinenko in London in 2006, say British investigators. Former Russian intelligence colleagues reportedly poured the substance into his tea. 23 days elapsed between the day when he was hospitalized and his death.</w:t>
      </w:r>
    </w:p>
    <w:p w14:paraId="56AA1727" w14:textId="77777777" w:rsidR="00366AF6" w:rsidRPr="00366AF6" w:rsidRDefault="00366AF6" w:rsidP="00366AF6">
      <w:pPr>
        <w:pBdr>
          <w:bottom w:val="double" w:sz="6" w:space="1" w:color="auto"/>
        </w:pBdr>
        <w:rPr>
          <w:sz w:val="24"/>
          <w:szCs w:val="24"/>
        </w:rPr>
      </w:pPr>
    </w:p>
    <w:p w14:paraId="56472881" w14:textId="77777777" w:rsidR="00366AF6" w:rsidRPr="00366AF6" w:rsidRDefault="00366AF6" w:rsidP="00366AF6">
      <w:pPr>
        <w:pBdr>
          <w:bottom w:val="double" w:sz="6" w:space="1" w:color="auto"/>
        </w:pBdr>
        <w:rPr>
          <w:sz w:val="24"/>
          <w:szCs w:val="24"/>
        </w:rPr>
      </w:pPr>
      <w:r w:rsidRPr="00366AF6">
        <w:rPr>
          <w:sz w:val="24"/>
          <w:szCs w:val="24"/>
        </w:rPr>
        <w:t>Polonium 210 cannot be bought on the market and is almost impossible to detect if the investigation starts too late. It has a half-life of 138 days. In nature, it only appears in marginal quantities as a product of radioactive decay.</w:t>
      </w:r>
    </w:p>
    <w:p w14:paraId="02E9D367" w14:textId="77777777" w:rsidR="00366AF6" w:rsidRPr="00366AF6" w:rsidRDefault="00366AF6" w:rsidP="00366AF6">
      <w:pPr>
        <w:pBdr>
          <w:bottom w:val="double" w:sz="6" w:space="1" w:color="auto"/>
        </w:pBdr>
        <w:rPr>
          <w:sz w:val="24"/>
          <w:szCs w:val="24"/>
        </w:rPr>
      </w:pPr>
    </w:p>
    <w:p w14:paraId="5F5FD787" w14:textId="77777777" w:rsidR="00366AF6" w:rsidRDefault="00366AF6" w:rsidP="00366AF6">
      <w:pPr>
        <w:pBdr>
          <w:bottom w:val="double" w:sz="6" w:space="1" w:color="auto"/>
        </w:pBdr>
        <w:rPr>
          <w:sz w:val="24"/>
          <w:szCs w:val="24"/>
        </w:rPr>
      </w:pPr>
      <w:r w:rsidRPr="00366AF6">
        <w:rPr>
          <w:sz w:val="24"/>
          <w:szCs w:val="24"/>
        </w:rPr>
        <w:t>The world's nuclear powers are the only countries able to produce polonium in quantities that could be used to kill. In order to produce the lethal dose of 100 nanograms, one would need several hundred kilograms of raw uranium ore. In a nuclear reactor, one could generate polonium by bombarding bismuth with neutrons.</w:t>
      </w:r>
    </w:p>
    <w:p w14:paraId="7ADC5053" w14:textId="77777777" w:rsidR="00366AF6" w:rsidRDefault="00366AF6" w:rsidP="00366AF6">
      <w:pPr>
        <w:pBdr>
          <w:bottom w:val="double" w:sz="6" w:space="1" w:color="auto"/>
        </w:pBdr>
        <w:rPr>
          <w:sz w:val="24"/>
          <w:szCs w:val="24"/>
        </w:rPr>
      </w:pPr>
    </w:p>
    <w:p w14:paraId="710281C7" w14:textId="77777777" w:rsidR="00366AF6" w:rsidRDefault="00366AF6" w:rsidP="00366AF6">
      <w:pPr>
        <w:pBdr>
          <w:bottom w:val="double" w:sz="6" w:space="1" w:color="auto"/>
        </w:pBdr>
        <w:rPr>
          <w:sz w:val="24"/>
          <w:szCs w:val="24"/>
        </w:rPr>
      </w:pPr>
      <w:r w:rsidRPr="00366AF6">
        <w:rPr>
          <w:sz w:val="24"/>
          <w:szCs w:val="24"/>
        </w:rPr>
        <w:t xml:space="preserve">Handling polonium, however, is not very dangerous. The element is a strong ionizing alpha emitter. When sealed in any packaging, it is </w:t>
      </w:r>
      <w:proofErr w:type="gramStart"/>
      <w:r w:rsidRPr="00366AF6">
        <w:rPr>
          <w:sz w:val="24"/>
          <w:szCs w:val="24"/>
        </w:rPr>
        <w:t>actually rather</w:t>
      </w:r>
      <w:proofErr w:type="gramEnd"/>
      <w:r w:rsidRPr="00366AF6">
        <w:rPr>
          <w:sz w:val="24"/>
          <w:szCs w:val="24"/>
        </w:rPr>
        <w:t xml:space="preserve"> safe. The radioactivity will not even penetrate a sheet of paper. However, if inhaled or ingested it damages the stomach lining, destroys leukocytes in the blood and results in anemia. It also destroys stem cells and prevents them from multiplying. Victims die within a few days or weeks.</w:t>
      </w:r>
    </w:p>
    <w:p w14:paraId="0839926D" w14:textId="77777777" w:rsidR="00366AF6" w:rsidRDefault="00366AF6" w:rsidP="00366AF6">
      <w:pPr>
        <w:pBdr>
          <w:bottom w:val="double" w:sz="6" w:space="1" w:color="auto"/>
        </w:pBdr>
        <w:rPr>
          <w:sz w:val="24"/>
          <w:szCs w:val="24"/>
        </w:rPr>
      </w:pPr>
    </w:p>
    <w:p w14:paraId="23B31F10" w14:textId="77777777" w:rsidR="00366AF6" w:rsidRPr="00366AF6" w:rsidRDefault="00366AF6" w:rsidP="00366AF6">
      <w:pPr>
        <w:pBdr>
          <w:bottom w:val="double" w:sz="6" w:space="1" w:color="auto"/>
        </w:pBdr>
        <w:rPr>
          <w:sz w:val="24"/>
          <w:szCs w:val="24"/>
        </w:rPr>
      </w:pPr>
      <w:r w:rsidRPr="00366AF6">
        <w:rPr>
          <w:b/>
          <w:sz w:val="24"/>
          <w:szCs w:val="24"/>
        </w:rPr>
        <w:t>Ricin</w:t>
      </w:r>
    </w:p>
    <w:p w14:paraId="29BB7CE2" w14:textId="77777777" w:rsidR="00366AF6" w:rsidRPr="00366AF6" w:rsidRDefault="00366AF6" w:rsidP="00366AF6">
      <w:pPr>
        <w:pBdr>
          <w:bottom w:val="double" w:sz="6" w:space="1" w:color="auto"/>
        </w:pBdr>
        <w:rPr>
          <w:sz w:val="24"/>
          <w:szCs w:val="24"/>
        </w:rPr>
      </w:pPr>
      <w:r w:rsidRPr="00366AF6">
        <w:rPr>
          <w:sz w:val="24"/>
          <w:szCs w:val="24"/>
        </w:rPr>
        <w:t xml:space="preserve">Ricin is one of the most dangerous poisons in the world. Just a few milligrams of the naturally-occurring, carbohydrate-binding protein are enough to kill someone when injected, swallowed or inhaled. It can be extracted from the seeds of the castor oil plant Ricinus </w:t>
      </w:r>
      <w:proofErr w:type="spellStart"/>
      <w:r w:rsidRPr="00366AF6">
        <w:rPr>
          <w:sz w:val="24"/>
          <w:szCs w:val="24"/>
        </w:rPr>
        <w:t>communis</w:t>
      </w:r>
      <w:proofErr w:type="spellEnd"/>
      <w:r w:rsidRPr="00366AF6">
        <w:rPr>
          <w:sz w:val="24"/>
          <w:szCs w:val="24"/>
        </w:rPr>
        <w:t>.</w:t>
      </w:r>
    </w:p>
    <w:p w14:paraId="18B2BC4D" w14:textId="77777777" w:rsidR="00366AF6" w:rsidRPr="00366AF6" w:rsidRDefault="00366AF6" w:rsidP="00366AF6">
      <w:pPr>
        <w:pBdr>
          <w:bottom w:val="double" w:sz="6" w:space="1" w:color="auto"/>
        </w:pBdr>
        <w:rPr>
          <w:sz w:val="24"/>
          <w:szCs w:val="24"/>
        </w:rPr>
      </w:pPr>
    </w:p>
    <w:p w14:paraId="1BEE936B" w14:textId="77777777" w:rsidR="00366AF6" w:rsidRPr="00366AF6" w:rsidRDefault="00460D48" w:rsidP="00366AF6">
      <w:pPr>
        <w:pBdr>
          <w:bottom w:val="double" w:sz="6" w:space="1" w:color="auto"/>
        </w:pBdr>
        <w:rPr>
          <w:sz w:val="24"/>
          <w:szCs w:val="24"/>
        </w:rPr>
      </w:pPr>
      <w:r>
        <w:rPr>
          <w:noProof/>
          <w:sz w:val="24"/>
          <w:szCs w:val="24"/>
        </w:rPr>
        <mc:AlternateContent>
          <mc:Choice Requires="wps">
            <w:drawing>
              <wp:anchor distT="0" distB="0" distL="114300" distR="114300" simplePos="0" relativeHeight="251700224" behindDoc="0" locked="0" layoutInCell="1" allowOverlap="1" wp14:anchorId="46D51BD1" wp14:editId="78990660">
                <wp:simplePos x="0" y="0"/>
                <wp:positionH relativeFrom="column">
                  <wp:posOffset>4238625</wp:posOffset>
                </wp:positionH>
                <wp:positionV relativeFrom="paragraph">
                  <wp:posOffset>375285</wp:posOffset>
                </wp:positionV>
                <wp:extent cx="2486025" cy="21717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2486025" cy="2171700"/>
                        </a:xfrm>
                        <a:prstGeom prst="rect">
                          <a:avLst/>
                        </a:prstGeom>
                        <a:solidFill>
                          <a:schemeClr val="lt1"/>
                        </a:solidFill>
                        <a:ln w="6350">
                          <a:noFill/>
                        </a:ln>
                      </wps:spPr>
                      <wps:txbx>
                        <w:txbxContent>
                          <w:p w14:paraId="65119F3C" w14:textId="77777777" w:rsidR="00460D48" w:rsidRDefault="00460D48">
                            <w:r w:rsidRPr="00460D48">
                              <w:rPr>
                                <w:noProof/>
                              </w:rPr>
                              <w:drawing>
                                <wp:inline distT="0" distB="0" distL="0" distR="0" wp14:anchorId="1732AA16" wp14:editId="0DB3D4E1">
                                  <wp:extent cx="2296795" cy="1290320"/>
                                  <wp:effectExtent l="0" t="0" r="825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96795" cy="1290320"/>
                                          </a:xfrm>
                                          <a:prstGeom prst="rect">
                                            <a:avLst/>
                                          </a:prstGeom>
                                        </pic:spPr>
                                      </pic:pic>
                                    </a:graphicData>
                                  </a:graphic>
                                </wp:inline>
                              </w:drawing>
                            </w:r>
                          </w:p>
                          <w:p w14:paraId="7016A01A" w14:textId="77777777" w:rsidR="00460D48" w:rsidRPr="00460D48" w:rsidRDefault="00460D48">
                            <w:pPr>
                              <w:rPr>
                                <w:i/>
                              </w:rPr>
                            </w:pPr>
                            <w:r w:rsidRPr="00460D48">
                              <w:rPr>
                                <w:i/>
                              </w:rPr>
                              <w:t>Markov was publishing unpleasant details about communist leaders when he was poisoned with ricin</w:t>
                            </w:r>
                          </w:p>
                          <w:p w14:paraId="2F090772" w14:textId="77777777" w:rsidR="00460D48" w:rsidRDefault="00460D48"/>
                          <w:p w14:paraId="086F7FF4" w14:textId="77777777" w:rsidR="00460D48" w:rsidRDefault="00460D48"/>
                          <w:p w14:paraId="388C5775" w14:textId="77777777" w:rsidR="00460D48" w:rsidRDefault="00460D48"/>
                          <w:p w14:paraId="7B03F699" w14:textId="77777777" w:rsidR="00460D48" w:rsidRDefault="00460D48"/>
                          <w:p w14:paraId="62183647" w14:textId="77777777" w:rsidR="00460D48" w:rsidRDefault="00460D48"/>
                          <w:p w14:paraId="55E734CF" w14:textId="77777777" w:rsidR="00460D48" w:rsidRDefault="00460D48"/>
                          <w:p w14:paraId="21E1BC12" w14:textId="77777777" w:rsidR="00460D48" w:rsidRDefault="00460D48"/>
                          <w:p w14:paraId="6BF8D454" w14:textId="77777777" w:rsidR="00460D48" w:rsidRDefault="00460D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44" type="#_x0000_t202" style="position:absolute;margin-left:333.75pt;margin-top:29.55pt;width:195.75pt;height:171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" fillcolor="white [3201]" stroked="f" strokeweight=".5pt">
                <v:textbox>
                  <w:txbxContent>
                    <w:p w:rsidR="00460D48" w:rsidRDefault="00460D48">
                      <w:r w:rsidRPr="00460D48">
                        <w:drawing>
                          <wp:inline distT="0" distB="0" distL="0" distR="0" wp14:anchorId="7A90EBDC" wp14:editId="64E17CFE">
                            <wp:extent cx="2296795" cy="1290320"/>
                            <wp:effectExtent l="0" t="0" r="825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96795" cy="1290320"/>
                                    </a:xfrm>
                                    <a:prstGeom prst="rect">
                                      <a:avLst/>
                                    </a:prstGeom>
                                  </pic:spPr>
                                </pic:pic>
                              </a:graphicData>
                            </a:graphic>
                          </wp:inline>
                        </w:drawing>
                      </w:r>
                    </w:p>
                    <w:p w:rsidR="00460D48" w:rsidRPr="00460D48" w:rsidRDefault="00460D48">
                      <w:pPr>
                        <w:rPr>
                          <w:i/>
                        </w:rPr>
                      </w:pPr>
                      <w:r w:rsidRPr="00460D48">
                        <w:rPr>
                          <w:i/>
                        </w:rPr>
                        <w:t>Markov was publishing unpleasant details about communist leaders when he was poisoned with ricin</w:t>
                      </w:r>
                    </w:p>
                    <w:p w:rsidR="00460D48" w:rsidRDefault="00460D48"/>
                    <w:p w:rsidR="00460D48" w:rsidRDefault="00460D48"/>
                    <w:p w:rsidR="00460D48" w:rsidRDefault="00460D48"/>
                    <w:p w:rsidR="00460D48" w:rsidRDefault="00460D48"/>
                    <w:p w:rsidR="00460D48" w:rsidRDefault="00460D48"/>
                    <w:p w:rsidR="00460D48" w:rsidRDefault="00460D48"/>
                    <w:p w:rsidR="00460D48" w:rsidRDefault="00460D48"/>
                    <w:p w:rsidR="00460D48" w:rsidRDefault="00460D48"/>
                  </w:txbxContent>
                </v:textbox>
              </v:shape>
            </w:pict>
          </mc:Fallback>
        </mc:AlternateContent>
      </w:r>
      <w:r w:rsidR="00366AF6" w:rsidRPr="00366AF6">
        <w:rPr>
          <w:sz w:val="24"/>
          <w:szCs w:val="24"/>
        </w:rPr>
        <w:t>Once in the body, ricin prevents the production of essential proteins. As a result, the central nervous system, kidneys, liver and other organs will fail. Death by multiple organ failure or cardiovascular shock will occur within a few days.</w:t>
      </w:r>
    </w:p>
    <w:p w14:paraId="2A9A2140" w14:textId="77777777" w:rsidR="00366AF6" w:rsidRPr="00366AF6" w:rsidRDefault="00366AF6" w:rsidP="00366AF6">
      <w:pPr>
        <w:pBdr>
          <w:bottom w:val="double" w:sz="6" w:space="1" w:color="auto"/>
        </w:pBdr>
        <w:rPr>
          <w:sz w:val="24"/>
          <w:szCs w:val="24"/>
        </w:rPr>
      </w:pPr>
    </w:p>
    <w:p w14:paraId="75FA629F" w14:textId="77777777" w:rsidR="00460D48" w:rsidRDefault="00366AF6" w:rsidP="00366AF6">
      <w:pPr>
        <w:pBdr>
          <w:bottom w:val="double" w:sz="6" w:space="1" w:color="auto"/>
        </w:pBdr>
        <w:rPr>
          <w:sz w:val="24"/>
          <w:szCs w:val="24"/>
        </w:rPr>
      </w:pPr>
      <w:r w:rsidRPr="00366AF6">
        <w:rPr>
          <w:sz w:val="24"/>
          <w:szCs w:val="24"/>
        </w:rPr>
        <w:t xml:space="preserve"> Ricin became famous in the Georgi Markov umbrella murder case. </w:t>
      </w:r>
    </w:p>
    <w:p w14:paraId="21A66DD1" w14:textId="77777777" w:rsidR="00460D48" w:rsidRDefault="00366AF6" w:rsidP="00366AF6">
      <w:pPr>
        <w:pBdr>
          <w:bottom w:val="double" w:sz="6" w:space="1" w:color="auto"/>
        </w:pBdr>
        <w:rPr>
          <w:sz w:val="24"/>
          <w:szCs w:val="24"/>
        </w:rPr>
      </w:pPr>
      <w:r w:rsidRPr="00366AF6">
        <w:rPr>
          <w:sz w:val="24"/>
          <w:szCs w:val="24"/>
        </w:rPr>
        <w:t xml:space="preserve">A Bulgarian communist agent fired a tiny bullet with the substance </w:t>
      </w:r>
    </w:p>
    <w:p w14:paraId="08CFAEBD" w14:textId="77777777" w:rsidR="00460D48" w:rsidRDefault="00366AF6" w:rsidP="00366AF6">
      <w:pPr>
        <w:pBdr>
          <w:bottom w:val="double" w:sz="6" w:space="1" w:color="auto"/>
        </w:pBdr>
        <w:rPr>
          <w:sz w:val="24"/>
          <w:szCs w:val="24"/>
        </w:rPr>
      </w:pPr>
      <w:r w:rsidRPr="00366AF6">
        <w:rPr>
          <w:sz w:val="24"/>
          <w:szCs w:val="24"/>
        </w:rPr>
        <w:t>into the defector's leg in 1978 in London; Markov died three days</w:t>
      </w:r>
    </w:p>
    <w:p w14:paraId="226F4AE6" w14:textId="77777777" w:rsidR="00366AF6" w:rsidRPr="00366AF6" w:rsidRDefault="00366AF6" w:rsidP="00366AF6">
      <w:pPr>
        <w:pBdr>
          <w:bottom w:val="double" w:sz="6" w:space="1" w:color="auto"/>
        </w:pBdr>
        <w:rPr>
          <w:sz w:val="24"/>
          <w:szCs w:val="24"/>
        </w:rPr>
      </w:pPr>
      <w:r w:rsidRPr="00366AF6">
        <w:rPr>
          <w:sz w:val="24"/>
          <w:szCs w:val="24"/>
        </w:rPr>
        <w:t xml:space="preserve"> later.</w:t>
      </w:r>
    </w:p>
    <w:p w14:paraId="229922E9" w14:textId="77777777" w:rsidR="00366AF6" w:rsidRPr="00366AF6" w:rsidRDefault="00366AF6" w:rsidP="00366AF6">
      <w:pPr>
        <w:pBdr>
          <w:bottom w:val="double" w:sz="6" w:space="1" w:color="auto"/>
        </w:pBdr>
        <w:rPr>
          <w:sz w:val="24"/>
          <w:szCs w:val="24"/>
        </w:rPr>
      </w:pPr>
    </w:p>
    <w:p w14:paraId="67DD17D0" w14:textId="77777777" w:rsidR="00460D48" w:rsidRDefault="00366AF6" w:rsidP="00366AF6">
      <w:pPr>
        <w:pBdr>
          <w:bottom w:val="double" w:sz="6" w:space="1" w:color="auto"/>
        </w:pBdr>
        <w:rPr>
          <w:sz w:val="24"/>
          <w:szCs w:val="24"/>
        </w:rPr>
      </w:pPr>
      <w:r w:rsidRPr="00366AF6">
        <w:rPr>
          <w:sz w:val="24"/>
          <w:szCs w:val="24"/>
        </w:rPr>
        <w:t>Investigators at the time suggested that the Soviet agency KGB</w:t>
      </w:r>
    </w:p>
    <w:p w14:paraId="27E7783B" w14:textId="77777777" w:rsidR="00366AF6" w:rsidRPr="00366AF6" w:rsidRDefault="00366AF6" w:rsidP="00366AF6">
      <w:pPr>
        <w:pBdr>
          <w:bottom w:val="double" w:sz="6" w:space="1" w:color="auto"/>
        </w:pBdr>
        <w:rPr>
          <w:sz w:val="24"/>
          <w:szCs w:val="24"/>
        </w:rPr>
      </w:pPr>
      <w:r w:rsidRPr="00366AF6">
        <w:rPr>
          <w:sz w:val="24"/>
          <w:szCs w:val="24"/>
        </w:rPr>
        <w:t>may have provided the poison.</w:t>
      </w:r>
    </w:p>
    <w:p w14:paraId="75FC37F6" w14:textId="77777777" w:rsidR="00366AF6" w:rsidRPr="00366AF6" w:rsidRDefault="00366AF6" w:rsidP="00366AF6">
      <w:pPr>
        <w:pBdr>
          <w:bottom w:val="double" w:sz="6" w:space="1" w:color="auto"/>
        </w:pBdr>
        <w:rPr>
          <w:sz w:val="24"/>
          <w:szCs w:val="24"/>
        </w:rPr>
      </w:pPr>
    </w:p>
    <w:p w14:paraId="67FBD1F9" w14:textId="77777777" w:rsidR="00366AF6" w:rsidRDefault="00366AF6" w:rsidP="00366AF6">
      <w:pPr>
        <w:pBdr>
          <w:bottom w:val="double" w:sz="6" w:space="1" w:color="auto"/>
        </w:pBdr>
        <w:rPr>
          <w:sz w:val="24"/>
          <w:szCs w:val="24"/>
        </w:rPr>
      </w:pPr>
      <w:r w:rsidRPr="00366AF6">
        <w:rPr>
          <w:sz w:val="24"/>
          <w:szCs w:val="24"/>
        </w:rPr>
        <w:t>It has been alleged that Bulgarian dictator Todor Zhivkov ordered the assassination of the writer, because Markov published biting details about the top circles of the communist regime. His sarcastic broadcasts on western media, including the BBC, RFE and DW, were popular with listeners in Bulgaria.</w:t>
      </w:r>
    </w:p>
    <w:p w14:paraId="42B3362B" w14:textId="77777777" w:rsidR="00366AF6" w:rsidRDefault="00366AF6" w:rsidP="00366AF6">
      <w:pPr>
        <w:pBdr>
          <w:bottom w:val="double" w:sz="6" w:space="1" w:color="auto"/>
        </w:pBdr>
        <w:rPr>
          <w:sz w:val="24"/>
          <w:szCs w:val="24"/>
        </w:rPr>
      </w:pPr>
    </w:p>
    <w:p w14:paraId="7031DAFF" w14:textId="77777777" w:rsidR="00366AF6" w:rsidRPr="00366AF6" w:rsidRDefault="00366AF6" w:rsidP="00366AF6">
      <w:pPr>
        <w:pBdr>
          <w:bottom w:val="double" w:sz="6" w:space="1" w:color="auto"/>
        </w:pBdr>
        <w:rPr>
          <w:b/>
          <w:sz w:val="24"/>
          <w:szCs w:val="24"/>
        </w:rPr>
      </w:pPr>
      <w:r w:rsidRPr="00366AF6">
        <w:rPr>
          <w:b/>
          <w:sz w:val="24"/>
          <w:szCs w:val="24"/>
        </w:rPr>
        <w:t>VX</w:t>
      </w:r>
    </w:p>
    <w:p w14:paraId="43AB5E80" w14:textId="77777777" w:rsidR="00366AF6" w:rsidRDefault="00366AF6" w:rsidP="00366AF6">
      <w:pPr>
        <w:pBdr>
          <w:bottom w:val="double" w:sz="6" w:space="1" w:color="auto"/>
        </w:pBdr>
        <w:rPr>
          <w:sz w:val="24"/>
          <w:szCs w:val="24"/>
        </w:rPr>
      </w:pPr>
      <w:r w:rsidRPr="00366AF6">
        <w:rPr>
          <w:sz w:val="24"/>
          <w:szCs w:val="24"/>
        </w:rPr>
        <w:t>More recently, on February 13, 2017, two women sprayed the nerve agent VX into the face of Kim Jong Nam, killing the half-brother of North Korea's dictator, Kim Jong Un. The assassination took place at the Kuala Lumpur International Airport. Kim Jong Nam died on the way from the airport clinic to another hospital shortly after the attack.</w:t>
      </w:r>
    </w:p>
    <w:p w14:paraId="205523B4" w14:textId="77777777" w:rsidR="00366AF6" w:rsidRDefault="00366AF6" w:rsidP="00366AF6">
      <w:pPr>
        <w:pBdr>
          <w:bottom w:val="double" w:sz="6" w:space="1" w:color="auto"/>
        </w:pBdr>
        <w:rPr>
          <w:sz w:val="24"/>
          <w:szCs w:val="24"/>
        </w:rPr>
      </w:pPr>
    </w:p>
    <w:p w14:paraId="7D4763A3" w14:textId="77777777" w:rsidR="00366AF6" w:rsidRPr="00366AF6" w:rsidRDefault="00366AF6" w:rsidP="00366AF6">
      <w:pPr>
        <w:pBdr>
          <w:bottom w:val="double" w:sz="6" w:space="1" w:color="auto"/>
        </w:pBdr>
        <w:rPr>
          <w:sz w:val="24"/>
          <w:szCs w:val="24"/>
        </w:rPr>
      </w:pPr>
      <w:r w:rsidRPr="00366AF6">
        <w:rPr>
          <w:sz w:val="24"/>
          <w:szCs w:val="24"/>
        </w:rPr>
        <w:t>The two women were from Vietnam and Indonesia and claim that they did not know that the spray included the nerve agent and that they were made to believe that they were part of a candid-camera prank. Investigators believe that Kim Jong Un ordered the assassination.</w:t>
      </w:r>
    </w:p>
    <w:p w14:paraId="36C66DB6" w14:textId="77777777" w:rsidR="00366AF6" w:rsidRPr="00366AF6" w:rsidRDefault="00366AF6" w:rsidP="00366AF6">
      <w:pPr>
        <w:pBdr>
          <w:bottom w:val="double" w:sz="6" w:space="1" w:color="auto"/>
        </w:pBdr>
        <w:rPr>
          <w:sz w:val="24"/>
          <w:szCs w:val="24"/>
        </w:rPr>
      </w:pPr>
    </w:p>
    <w:p w14:paraId="756B9E94" w14:textId="77777777" w:rsidR="00366AF6" w:rsidRPr="00366AF6" w:rsidRDefault="00366AF6" w:rsidP="00366AF6">
      <w:pPr>
        <w:pBdr>
          <w:bottom w:val="double" w:sz="6" w:space="1" w:color="auto"/>
        </w:pBdr>
        <w:rPr>
          <w:sz w:val="24"/>
          <w:szCs w:val="24"/>
        </w:rPr>
      </w:pPr>
      <w:r w:rsidRPr="00366AF6">
        <w:rPr>
          <w:sz w:val="24"/>
          <w:szCs w:val="24"/>
        </w:rPr>
        <w:t xml:space="preserve">VX is the most dangerous known chemical nerve agent. Just 0.4 milligrams of the substance </w:t>
      </w:r>
      <w:proofErr w:type="gramStart"/>
      <w:r w:rsidRPr="00366AF6">
        <w:rPr>
          <w:sz w:val="24"/>
          <w:szCs w:val="24"/>
        </w:rPr>
        <w:t>is</w:t>
      </w:r>
      <w:proofErr w:type="gramEnd"/>
      <w:r w:rsidRPr="00366AF6">
        <w:rPr>
          <w:sz w:val="24"/>
          <w:szCs w:val="24"/>
        </w:rPr>
        <w:t xml:space="preserve"> enough to kill an adult.</w:t>
      </w:r>
    </w:p>
    <w:p w14:paraId="3CAF8E33" w14:textId="77777777" w:rsidR="00366AF6" w:rsidRPr="00366AF6" w:rsidRDefault="00366AF6" w:rsidP="00366AF6">
      <w:pPr>
        <w:pBdr>
          <w:bottom w:val="double" w:sz="6" w:space="1" w:color="auto"/>
        </w:pBdr>
        <w:rPr>
          <w:sz w:val="24"/>
          <w:szCs w:val="24"/>
        </w:rPr>
      </w:pPr>
    </w:p>
    <w:p w14:paraId="35EF0CE0" w14:textId="77777777" w:rsidR="00366AF6" w:rsidRPr="00366AF6" w:rsidRDefault="00366AF6" w:rsidP="00366AF6">
      <w:pPr>
        <w:pBdr>
          <w:bottom w:val="double" w:sz="6" w:space="1" w:color="auto"/>
        </w:pBdr>
        <w:rPr>
          <w:sz w:val="24"/>
          <w:szCs w:val="24"/>
        </w:rPr>
      </w:pPr>
      <w:r w:rsidRPr="00366AF6">
        <w:rPr>
          <w:sz w:val="24"/>
          <w:szCs w:val="24"/>
        </w:rPr>
        <w:t xml:space="preserve">Chemist </w:t>
      </w:r>
      <w:proofErr w:type="spellStart"/>
      <w:r w:rsidRPr="00366AF6">
        <w:rPr>
          <w:sz w:val="24"/>
          <w:szCs w:val="24"/>
        </w:rPr>
        <w:t>Ranajit</w:t>
      </w:r>
      <w:proofErr w:type="spellEnd"/>
      <w:r w:rsidRPr="00366AF6">
        <w:rPr>
          <w:sz w:val="24"/>
          <w:szCs w:val="24"/>
        </w:rPr>
        <w:t xml:space="preserve"> Gosh discovered the substance in the 1950s when researching on pesticides in the laboratories of the British Imperial Chemical Industries.</w:t>
      </w:r>
    </w:p>
    <w:p w14:paraId="2ECDB8C1" w14:textId="77777777" w:rsidR="00366AF6" w:rsidRPr="00366AF6" w:rsidRDefault="00366AF6" w:rsidP="00366AF6">
      <w:pPr>
        <w:pBdr>
          <w:bottom w:val="double" w:sz="6" w:space="1" w:color="auto"/>
        </w:pBdr>
        <w:rPr>
          <w:sz w:val="24"/>
          <w:szCs w:val="24"/>
        </w:rPr>
      </w:pPr>
    </w:p>
    <w:p w14:paraId="2535939D" w14:textId="77777777" w:rsidR="00366AF6" w:rsidRPr="00366AF6" w:rsidRDefault="00366AF6" w:rsidP="00366AF6">
      <w:pPr>
        <w:pBdr>
          <w:bottom w:val="double" w:sz="6" w:space="1" w:color="auto"/>
        </w:pBdr>
        <w:rPr>
          <w:sz w:val="24"/>
          <w:szCs w:val="24"/>
        </w:rPr>
      </w:pPr>
      <w:r w:rsidRPr="00366AF6">
        <w:rPr>
          <w:sz w:val="24"/>
          <w:szCs w:val="24"/>
        </w:rPr>
        <w:t xml:space="preserve">A related substance called VG was used as a pesticide under the name </w:t>
      </w:r>
      <w:proofErr w:type="spellStart"/>
      <w:r w:rsidRPr="00366AF6">
        <w:rPr>
          <w:sz w:val="24"/>
          <w:szCs w:val="24"/>
        </w:rPr>
        <w:t>Amiton</w:t>
      </w:r>
      <w:proofErr w:type="spellEnd"/>
      <w:r w:rsidRPr="00366AF6">
        <w:rPr>
          <w:sz w:val="24"/>
          <w:szCs w:val="24"/>
        </w:rPr>
        <w:t xml:space="preserve"> — but only for a short period. During the Cold War, the United States started mass producing VX. The Soviet Union produced a related nerve agent known as "Russian VX."</w:t>
      </w:r>
    </w:p>
    <w:p w14:paraId="136CBD2A" w14:textId="77777777" w:rsidR="00366AF6" w:rsidRPr="00366AF6" w:rsidRDefault="00366AF6" w:rsidP="00366AF6">
      <w:pPr>
        <w:pBdr>
          <w:bottom w:val="double" w:sz="6" w:space="1" w:color="auto"/>
        </w:pBdr>
        <w:rPr>
          <w:sz w:val="24"/>
          <w:szCs w:val="24"/>
        </w:rPr>
      </w:pPr>
    </w:p>
    <w:p w14:paraId="4DA1A08A" w14:textId="77777777" w:rsidR="00366AF6" w:rsidRPr="00366AF6" w:rsidRDefault="00366AF6" w:rsidP="00366AF6">
      <w:pPr>
        <w:pBdr>
          <w:bottom w:val="double" w:sz="6" w:space="1" w:color="auto"/>
        </w:pBdr>
        <w:rPr>
          <w:sz w:val="24"/>
          <w:szCs w:val="24"/>
        </w:rPr>
      </w:pPr>
      <w:r w:rsidRPr="00366AF6">
        <w:rPr>
          <w:sz w:val="24"/>
          <w:szCs w:val="24"/>
        </w:rPr>
        <w:t>The nerve agent has been banned under the 1997 Chemical Weapons Convention. North Korea is not a signatory.</w:t>
      </w:r>
    </w:p>
    <w:p w14:paraId="4C98B562" w14:textId="77777777" w:rsidR="00366AF6" w:rsidRPr="00366AF6" w:rsidRDefault="00366AF6" w:rsidP="00366AF6">
      <w:pPr>
        <w:pBdr>
          <w:bottom w:val="double" w:sz="6" w:space="1" w:color="auto"/>
        </w:pBdr>
        <w:rPr>
          <w:sz w:val="24"/>
          <w:szCs w:val="24"/>
        </w:rPr>
      </w:pPr>
    </w:p>
    <w:p w14:paraId="197355FB" w14:textId="77777777" w:rsidR="00366AF6" w:rsidRDefault="00366AF6" w:rsidP="00366AF6">
      <w:pPr>
        <w:pBdr>
          <w:bottom w:val="double" w:sz="6" w:space="1" w:color="auto"/>
        </w:pBdr>
        <w:rPr>
          <w:sz w:val="24"/>
          <w:szCs w:val="24"/>
        </w:rPr>
      </w:pPr>
      <w:r w:rsidRPr="00366AF6">
        <w:rPr>
          <w:sz w:val="24"/>
          <w:szCs w:val="24"/>
        </w:rPr>
        <w:t xml:space="preserve">Other historic incidents in which VX was used include the 1988 mass killing of roughly 5,000 Kurdish civilians by the forces of Iraqi dictator Saddam Hussein in the town of Halabja. And in the early 1990s Japanese sect leader Shako </w:t>
      </w:r>
      <w:proofErr w:type="spellStart"/>
      <w:r w:rsidRPr="00366AF6">
        <w:rPr>
          <w:sz w:val="24"/>
          <w:szCs w:val="24"/>
        </w:rPr>
        <w:t>Asahara</w:t>
      </w:r>
      <w:proofErr w:type="spellEnd"/>
      <w:r w:rsidRPr="00366AF6">
        <w:rPr>
          <w:sz w:val="24"/>
          <w:szCs w:val="24"/>
        </w:rPr>
        <w:t xml:space="preserve"> synthesized VX and killed one victim with the substance. He later committed the 1995 subway terror attack with another nerve agent, Sarin, killing 13 people and injuring more than 1,000.</w:t>
      </w:r>
    </w:p>
    <w:p w14:paraId="78B64ECE" w14:textId="77777777" w:rsidR="00366AF6" w:rsidRDefault="00366AF6" w:rsidP="00366AF6">
      <w:pPr>
        <w:pBdr>
          <w:bottom w:val="double" w:sz="6" w:space="1" w:color="auto"/>
        </w:pBdr>
        <w:rPr>
          <w:sz w:val="24"/>
          <w:szCs w:val="24"/>
        </w:rPr>
      </w:pPr>
    </w:p>
    <w:p w14:paraId="04FA1FC3" w14:textId="77777777" w:rsidR="00366AF6" w:rsidRPr="00366AF6" w:rsidRDefault="00366AF6" w:rsidP="00366AF6">
      <w:pPr>
        <w:pBdr>
          <w:bottom w:val="double" w:sz="6" w:space="1" w:color="auto"/>
        </w:pBdr>
        <w:rPr>
          <w:b/>
          <w:sz w:val="24"/>
          <w:szCs w:val="24"/>
        </w:rPr>
      </w:pPr>
      <w:r w:rsidRPr="00366AF6">
        <w:rPr>
          <w:b/>
          <w:sz w:val="24"/>
          <w:szCs w:val="24"/>
        </w:rPr>
        <w:t>Botox</w:t>
      </w:r>
    </w:p>
    <w:p w14:paraId="0AA1371D" w14:textId="77777777" w:rsidR="00366AF6" w:rsidRPr="00366AF6" w:rsidRDefault="00460D48" w:rsidP="00366AF6">
      <w:pPr>
        <w:pBdr>
          <w:bottom w:val="double" w:sz="6" w:space="1" w:color="auto"/>
        </w:pBdr>
        <w:rPr>
          <w:sz w:val="24"/>
          <w:szCs w:val="24"/>
        </w:rPr>
      </w:pPr>
      <w:r>
        <w:rPr>
          <w:noProof/>
          <w:sz w:val="24"/>
          <w:szCs w:val="24"/>
        </w:rPr>
        <mc:AlternateContent>
          <mc:Choice Requires="wps">
            <w:drawing>
              <wp:anchor distT="0" distB="0" distL="114300" distR="114300" simplePos="0" relativeHeight="251701248" behindDoc="0" locked="0" layoutInCell="1" allowOverlap="1" wp14:anchorId="21968ED5" wp14:editId="27F241E5">
                <wp:simplePos x="0" y="0"/>
                <wp:positionH relativeFrom="column">
                  <wp:posOffset>4019550</wp:posOffset>
                </wp:positionH>
                <wp:positionV relativeFrom="paragraph">
                  <wp:posOffset>585471</wp:posOffset>
                </wp:positionV>
                <wp:extent cx="2724150" cy="1828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724150" cy="1828800"/>
                        </a:xfrm>
                        <a:prstGeom prst="rect">
                          <a:avLst/>
                        </a:prstGeom>
                        <a:solidFill>
                          <a:schemeClr val="lt1"/>
                        </a:solidFill>
                        <a:ln w="6350">
                          <a:noFill/>
                        </a:ln>
                      </wps:spPr>
                      <wps:txbx>
                        <w:txbxContent>
                          <w:p w14:paraId="667AB7F0" w14:textId="77777777" w:rsidR="00460D48" w:rsidRDefault="00460D48">
                            <w:r w:rsidRPr="00460D48">
                              <w:rPr>
                                <w:noProof/>
                              </w:rPr>
                              <w:drawing>
                                <wp:inline distT="0" distB="0" distL="0" distR="0" wp14:anchorId="46FA68C5" wp14:editId="0F922DC7">
                                  <wp:extent cx="2534920" cy="142430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34920" cy="14243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45" type="#_x0000_t202" style="position:absolute;margin-left:316.5pt;margin-top:46.1pt;width:214.5pt;height:2in;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" fillcolor="white [3201]" stroked="f" strokeweight=".5pt">
                <v:textbox>
                  <w:txbxContent>
                    <w:p w:rsidR="00460D48" w:rsidRDefault="00460D48">
                      <w:r w:rsidRPr="00460D48">
                        <w:drawing>
                          <wp:inline distT="0" distB="0" distL="0" distR="0" wp14:anchorId="0B89698C" wp14:editId="2C46A3BF">
                            <wp:extent cx="2534920" cy="142430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34920" cy="1424305"/>
                                    </a:xfrm>
                                    <a:prstGeom prst="rect">
                                      <a:avLst/>
                                    </a:prstGeom>
                                  </pic:spPr>
                                </pic:pic>
                              </a:graphicData>
                            </a:graphic>
                          </wp:inline>
                        </w:drawing>
                      </w:r>
                    </w:p>
                  </w:txbxContent>
                </v:textbox>
              </v:shape>
            </w:pict>
          </mc:Fallback>
        </mc:AlternateContent>
      </w:r>
      <w:r w:rsidR="00366AF6" w:rsidRPr="00366AF6">
        <w:rPr>
          <w:sz w:val="24"/>
          <w:szCs w:val="24"/>
        </w:rPr>
        <w:t xml:space="preserve">The poison, produced by Clostridium Botulinum, is mainly known for its cosmetic application. However, the botulism toxin is the same one responsible for food poisoning. The bacteria </w:t>
      </w:r>
      <w:proofErr w:type="gramStart"/>
      <w:r w:rsidR="00366AF6" w:rsidRPr="00366AF6">
        <w:rPr>
          <w:sz w:val="24"/>
          <w:szCs w:val="24"/>
        </w:rPr>
        <w:t>is</w:t>
      </w:r>
      <w:proofErr w:type="gramEnd"/>
      <w:r w:rsidR="00366AF6" w:rsidRPr="00366AF6">
        <w:rPr>
          <w:sz w:val="24"/>
          <w:szCs w:val="24"/>
        </w:rPr>
        <w:t xml:space="preserve"> ubiquitous, but can only develop and multiply in an environment without oxygen. That's why it occurs in spoiled salami. Botox is </w:t>
      </w:r>
      <w:proofErr w:type="gramStart"/>
      <w:r w:rsidR="00366AF6" w:rsidRPr="00366AF6">
        <w:rPr>
          <w:sz w:val="24"/>
          <w:szCs w:val="24"/>
        </w:rPr>
        <w:t>similar to</w:t>
      </w:r>
      <w:proofErr w:type="gramEnd"/>
      <w:r w:rsidR="00366AF6" w:rsidRPr="00366AF6">
        <w:rPr>
          <w:sz w:val="24"/>
          <w:szCs w:val="24"/>
        </w:rPr>
        <w:t xml:space="preserve"> the toxin at work in a tetanus infection.</w:t>
      </w:r>
    </w:p>
    <w:p w14:paraId="65CBFAA5" w14:textId="77777777" w:rsidR="00366AF6" w:rsidRPr="00366AF6" w:rsidRDefault="00366AF6" w:rsidP="00366AF6">
      <w:pPr>
        <w:pBdr>
          <w:bottom w:val="double" w:sz="6" w:space="1" w:color="auto"/>
        </w:pBdr>
        <w:rPr>
          <w:sz w:val="24"/>
          <w:szCs w:val="24"/>
        </w:rPr>
      </w:pPr>
    </w:p>
    <w:p w14:paraId="5D5B8519" w14:textId="77777777" w:rsidR="00460D48" w:rsidRDefault="00366AF6" w:rsidP="00366AF6">
      <w:pPr>
        <w:pBdr>
          <w:bottom w:val="double" w:sz="6" w:space="1" w:color="auto"/>
        </w:pBdr>
        <w:rPr>
          <w:sz w:val="24"/>
          <w:szCs w:val="24"/>
        </w:rPr>
      </w:pPr>
      <w:r w:rsidRPr="00366AF6">
        <w:rPr>
          <w:sz w:val="24"/>
          <w:szCs w:val="24"/>
        </w:rPr>
        <w:t xml:space="preserve">It is a neurotoxic protein, which blocks the transmission of </w:t>
      </w:r>
    </w:p>
    <w:p w14:paraId="1B0E0546" w14:textId="77777777" w:rsidR="00460D48" w:rsidRDefault="00366AF6" w:rsidP="00366AF6">
      <w:pPr>
        <w:pBdr>
          <w:bottom w:val="double" w:sz="6" w:space="1" w:color="auto"/>
        </w:pBdr>
        <w:rPr>
          <w:sz w:val="24"/>
          <w:szCs w:val="24"/>
        </w:rPr>
      </w:pPr>
      <w:r w:rsidRPr="00366AF6">
        <w:rPr>
          <w:sz w:val="24"/>
          <w:szCs w:val="24"/>
        </w:rPr>
        <w:t xml:space="preserve">signals by the nerve cells. This results in a paralysis of the </w:t>
      </w:r>
    </w:p>
    <w:p w14:paraId="03ED0535" w14:textId="77777777" w:rsidR="00460D48" w:rsidRDefault="00366AF6" w:rsidP="00366AF6">
      <w:pPr>
        <w:pBdr>
          <w:bottom w:val="double" w:sz="6" w:space="1" w:color="auto"/>
        </w:pBdr>
        <w:rPr>
          <w:sz w:val="24"/>
          <w:szCs w:val="24"/>
        </w:rPr>
      </w:pPr>
      <w:r w:rsidRPr="00366AF6">
        <w:rPr>
          <w:sz w:val="24"/>
          <w:szCs w:val="24"/>
        </w:rPr>
        <w:t xml:space="preserve">vegetative nerve system and muscle weakness. </w:t>
      </w:r>
    </w:p>
    <w:p w14:paraId="36ED6D43" w14:textId="77777777" w:rsidR="00366AF6" w:rsidRPr="00366AF6" w:rsidRDefault="00366AF6" w:rsidP="00366AF6">
      <w:pPr>
        <w:pBdr>
          <w:bottom w:val="double" w:sz="6" w:space="1" w:color="auto"/>
        </w:pBdr>
        <w:rPr>
          <w:sz w:val="24"/>
          <w:szCs w:val="24"/>
        </w:rPr>
      </w:pPr>
      <w:r w:rsidRPr="00366AF6">
        <w:rPr>
          <w:sz w:val="24"/>
          <w:szCs w:val="24"/>
        </w:rPr>
        <w:t>Just 0.3 micrograms of Botox can be fatal.</w:t>
      </w:r>
    </w:p>
    <w:p w14:paraId="4D858738" w14:textId="77777777" w:rsidR="00366AF6" w:rsidRPr="00366AF6" w:rsidRDefault="00366AF6" w:rsidP="00366AF6">
      <w:pPr>
        <w:pBdr>
          <w:bottom w:val="double" w:sz="6" w:space="1" w:color="auto"/>
        </w:pBdr>
        <w:rPr>
          <w:sz w:val="24"/>
          <w:szCs w:val="24"/>
        </w:rPr>
      </w:pPr>
    </w:p>
    <w:p w14:paraId="16A14E0E" w14:textId="77777777" w:rsidR="00460D48" w:rsidRDefault="00366AF6" w:rsidP="00366AF6">
      <w:pPr>
        <w:pBdr>
          <w:bottom w:val="double" w:sz="6" w:space="1" w:color="auto"/>
        </w:pBdr>
        <w:rPr>
          <w:sz w:val="24"/>
          <w:szCs w:val="24"/>
        </w:rPr>
      </w:pPr>
      <w:r w:rsidRPr="00366AF6">
        <w:rPr>
          <w:sz w:val="24"/>
          <w:szCs w:val="24"/>
        </w:rPr>
        <w:t xml:space="preserve">Botox is considered a potential biological weapon. The main </w:t>
      </w:r>
    </w:p>
    <w:p w14:paraId="453C3957" w14:textId="77777777" w:rsidR="00366AF6" w:rsidRPr="00366AF6" w:rsidRDefault="00460D48" w:rsidP="00366AF6">
      <w:pPr>
        <w:pBdr>
          <w:bottom w:val="double" w:sz="6" w:space="1" w:color="auto"/>
        </w:pBdr>
        <w:rPr>
          <w:sz w:val="24"/>
          <w:szCs w:val="24"/>
        </w:rPr>
      </w:pPr>
      <w:r>
        <w:rPr>
          <w:sz w:val="24"/>
          <w:szCs w:val="24"/>
        </w:rPr>
        <w:t xml:space="preserve"> </w:t>
      </w:r>
      <w:r w:rsidR="00366AF6" w:rsidRPr="00366AF6">
        <w:rPr>
          <w:sz w:val="24"/>
          <w:szCs w:val="24"/>
        </w:rPr>
        <w:t>concern is that it could be used in bioterrorism. Iraq under Saddam Hussein had a program for producing Botox as a weapon of war.</w:t>
      </w:r>
    </w:p>
    <w:p w14:paraId="327098AC" w14:textId="77777777" w:rsidR="00366AF6" w:rsidRPr="00366AF6" w:rsidRDefault="00366AF6" w:rsidP="00366AF6">
      <w:pPr>
        <w:pBdr>
          <w:bottom w:val="double" w:sz="6" w:space="1" w:color="auto"/>
        </w:pBdr>
        <w:rPr>
          <w:sz w:val="24"/>
          <w:szCs w:val="24"/>
        </w:rPr>
      </w:pPr>
    </w:p>
    <w:p w14:paraId="249DBEB3" w14:textId="77777777" w:rsidR="00366AF6" w:rsidRDefault="00366AF6" w:rsidP="00366AF6">
      <w:pPr>
        <w:pBdr>
          <w:bottom w:val="double" w:sz="6" w:space="1" w:color="auto"/>
        </w:pBdr>
        <w:rPr>
          <w:sz w:val="24"/>
          <w:szCs w:val="24"/>
        </w:rPr>
      </w:pPr>
      <w:r w:rsidRPr="00366AF6">
        <w:rPr>
          <w:sz w:val="24"/>
          <w:szCs w:val="24"/>
        </w:rPr>
        <w:t>According to Cuban secret service head Fabian Escalante's Book "Executive Action", the CIA or Cuban exiles had at one point hatched a plan to kill Fidel Castro with a Botox-contaminated cigar. The existence of the alleged plan cannot be independently confirmed.</w:t>
      </w:r>
    </w:p>
    <w:p w14:paraId="52A9A60E" w14:textId="77777777" w:rsidR="00366AF6" w:rsidRDefault="00366AF6" w:rsidP="00366AF6">
      <w:pPr>
        <w:pBdr>
          <w:bottom w:val="double" w:sz="6" w:space="1" w:color="auto"/>
        </w:pBdr>
        <w:rPr>
          <w:sz w:val="24"/>
          <w:szCs w:val="24"/>
        </w:rPr>
      </w:pPr>
    </w:p>
    <w:p w14:paraId="5154366F" w14:textId="77777777" w:rsidR="00366AF6" w:rsidRDefault="00366AF6" w:rsidP="00366AF6">
      <w:pPr>
        <w:pBdr>
          <w:bottom w:val="double" w:sz="6" w:space="1" w:color="auto"/>
        </w:pBdr>
        <w:rPr>
          <w:sz w:val="24"/>
          <w:szCs w:val="24"/>
        </w:rPr>
      </w:pPr>
    </w:p>
    <w:p w14:paraId="26B927E1" w14:textId="77777777" w:rsidR="00366AF6" w:rsidRPr="00366AF6" w:rsidRDefault="00366AF6" w:rsidP="00366AF6">
      <w:pPr>
        <w:pBdr>
          <w:bottom w:val="double" w:sz="6" w:space="1" w:color="auto"/>
        </w:pBdr>
        <w:rPr>
          <w:b/>
          <w:sz w:val="24"/>
          <w:szCs w:val="24"/>
        </w:rPr>
      </w:pPr>
      <w:r w:rsidRPr="00366AF6">
        <w:rPr>
          <w:b/>
          <w:sz w:val="24"/>
          <w:szCs w:val="24"/>
        </w:rPr>
        <w:t>BTX</w:t>
      </w:r>
    </w:p>
    <w:p w14:paraId="283B9744" w14:textId="77777777" w:rsidR="00366AF6" w:rsidRPr="00366AF6" w:rsidRDefault="00366AF6" w:rsidP="00366AF6">
      <w:pPr>
        <w:pBdr>
          <w:bottom w:val="double" w:sz="6" w:space="1" w:color="auto"/>
        </w:pBdr>
        <w:rPr>
          <w:sz w:val="24"/>
          <w:szCs w:val="24"/>
        </w:rPr>
      </w:pPr>
      <w:proofErr w:type="spellStart"/>
      <w:r w:rsidRPr="00366AF6">
        <w:rPr>
          <w:sz w:val="24"/>
          <w:szCs w:val="24"/>
        </w:rPr>
        <w:t>Batrachotixin</w:t>
      </w:r>
      <w:proofErr w:type="spellEnd"/>
      <w:r w:rsidRPr="00366AF6">
        <w:rPr>
          <w:sz w:val="24"/>
          <w:szCs w:val="24"/>
        </w:rPr>
        <w:t xml:space="preserve"> is another extremely powerful neurotoxin. It is a steroidal alkaloid produced by poison dart frogs, an endangered species native to Latin America. Just 0.2 grams are enough to kill a human. The toxin causes arrhythmias and ventricular fibrillation in heart muscles, resulting in a cardiovascular arrest.</w:t>
      </w:r>
    </w:p>
    <w:p w14:paraId="1126CBD8" w14:textId="77777777" w:rsidR="00366AF6" w:rsidRPr="00366AF6" w:rsidRDefault="00366AF6" w:rsidP="00366AF6">
      <w:pPr>
        <w:pBdr>
          <w:bottom w:val="double" w:sz="6" w:space="1" w:color="auto"/>
        </w:pBdr>
        <w:rPr>
          <w:sz w:val="24"/>
          <w:szCs w:val="24"/>
        </w:rPr>
      </w:pPr>
    </w:p>
    <w:p w14:paraId="1866E388" w14:textId="77777777" w:rsidR="00366AF6" w:rsidRPr="00366AF6" w:rsidRDefault="00366AF6" w:rsidP="00366AF6">
      <w:pPr>
        <w:pBdr>
          <w:bottom w:val="double" w:sz="6" w:space="1" w:color="auto"/>
        </w:pBdr>
        <w:rPr>
          <w:sz w:val="24"/>
          <w:szCs w:val="24"/>
        </w:rPr>
      </w:pPr>
      <w:r w:rsidRPr="00366AF6">
        <w:rPr>
          <w:sz w:val="24"/>
          <w:szCs w:val="24"/>
        </w:rPr>
        <w:t>It is not possible to keep poison dart frogs in captivity and then produce the toxin, however. Only in their native habitat in the Central and South American rainforests are the animals able to produce the toxin. It is believed that the frogs can only develop the poison as a result of digesting certain beetles and insects.</w:t>
      </w:r>
    </w:p>
    <w:p w14:paraId="3E338583" w14:textId="77777777" w:rsidR="00366AF6" w:rsidRPr="00366AF6" w:rsidRDefault="00366AF6" w:rsidP="00366AF6">
      <w:pPr>
        <w:pBdr>
          <w:bottom w:val="double" w:sz="6" w:space="1" w:color="auto"/>
        </w:pBdr>
        <w:rPr>
          <w:sz w:val="24"/>
          <w:szCs w:val="24"/>
        </w:rPr>
      </w:pPr>
    </w:p>
    <w:p w14:paraId="5995D9C4" w14:textId="77777777" w:rsidR="00366AF6" w:rsidRDefault="00366AF6" w:rsidP="00366AF6">
      <w:pPr>
        <w:pBdr>
          <w:bottom w:val="double" w:sz="6" w:space="1" w:color="auto"/>
        </w:pBdr>
        <w:rPr>
          <w:sz w:val="24"/>
          <w:szCs w:val="24"/>
        </w:rPr>
      </w:pPr>
      <w:r w:rsidRPr="00366AF6">
        <w:rPr>
          <w:sz w:val="24"/>
          <w:szCs w:val="24"/>
        </w:rPr>
        <w:t>Thousands of the frogs would be needed to produce enough BTX to kill a human. However, there are no known cases of human poisoning by BTX.</w:t>
      </w:r>
    </w:p>
    <w:p w14:paraId="64D0129C" w14:textId="77777777" w:rsidR="00366AF6" w:rsidRDefault="00366AF6" w:rsidP="00366AF6">
      <w:pPr>
        <w:pBdr>
          <w:bottom w:val="double" w:sz="6" w:space="1" w:color="auto"/>
        </w:pBdr>
        <w:rPr>
          <w:sz w:val="24"/>
          <w:szCs w:val="24"/>
        </w:rPr>
      </w:pPr>
    </w:p>
    <w:p w14:paraId="1D66E5C8" w14:textId="77777777" w:rsidR="00366AF6" w:rsidRDefault="00366AF6" w:rsidP="00366AF6">
      <w:pPr>
        <w:pBdr>
          <w:bottom w:val="double" w:sz="6" w:space="1" w:color="auto"/>
        </w:pBdr>
        <w:rPr>
          <w:sz w:val="24"/>
          <w:szCs w:val="24"/>
        </w:rPr>
      </w:pPr>
    </w:p>
    <w:p w14:paraId="0F89EDD8" w14:textId="77777777" w:rsidR="00366AF6" w:rsidRDefault="00366AF6" w:rsidP="00366AF6">
      <w:pPr>
        <w:pBdr>
          <w:bottom w:val="double" w:sz="6" w:space="1" w:color="auto"/>
        </w:pBdr>
        <w:rPr>
          <w:sz w:val="24"/>
          <w:szCs w:val="24"/>
        </w:rPr>
      </w:pPr>
    </w:p>
    <w:p w14:paraId="3976362F" w14:textId="77777777" w:rsidR="00366AF6" w:rsidRDefault="00366AF6" w:rsidP="00366AF6">
      <w:pPr>
        <w:pBdr>
          <w:bottom w:val="double" w:sz="6" w:space="1" w:color="auto"/>
        </w:pBdr>
        <w:rPr>
          <w:sz w:val="24"/>
          <w:szCs w:val="24"/>
        </w:rPr>
      </w:pPr>
    </w:p>
    <w:p w14:paraId="07098431" w14:textId="77777777" w:rsidR="00366AF6" w:rsidRDefault="00366AF6" w:rsidP="00366AF6">
      <w:pPr>
        <w:pBdr>
          <w:bottom w:val="double" w:sz="6" w:space="1" w:color="auto"/>
        </w:pBdr>
        <w:rPr>
          <w:sz w:val="24"/>
          <w:szCs w:val="24"/>
        </w:rPr>
      </w:pPr>
    </w:p>
    <w:p w14:paraId="1320FA7C" w14:textId="77777777" w:rsidR="00366AF6" w:rsidRDefault="00366AF6" w:rsidP="00366AF6">
      <w:pPr>
        <w:pBdr>
          <w:bottom w:val="double" w:sz="6" w:space="1" w:color="auto"/>
        </w:pBdr>
        <w:rPr>
          <w:sz w:val="24"/>
          <w:szCs w:val="24"/>
        </w:rPr>
      </w:pPr>
    </w:p>
    <w:p w14:paraId="733620BD" w14:textId="77777777" w:rsidR="00366AF6" w:rsidRDefault="00366AF6" w:rsidP="00366AF6">
      <w:pPr>
        <w:pBdr>
          <w:bottom w:val="double" w:sz="6" w:space="1" w:color="auto"/>
        </w:pBdr>
        <w:rPr>
          <w:sz w:val="24"/>
          <w:szCs w:val="24"/>
        </w:rPr>
      </w:pPr>
    </w:p>
    <w:p w14:paraId="7E92ED9D" w14:textId="77777777" w:rsidR="00366AF6" w:rsidRDefault="00366AF6" w:rsidP="00366AF6">
      <w:pPr>
        <w:pBdr>
          <w:bottom w:val="double" w:sz="6" w:space="1" w:color="auto"/>
        </w:pBdr>
        <w:rPr>
          <w:sz w:val="24"/>
          <w:szCs w:val="24"/>
        </w:rPr>
      </w:pPr>
    </w:p>
    <w:p w14:paraId="65B2A315" w14:textId="77777777" w:rsidR="00366AF6" w:rsidRDefault="00366AF6" w:rsidP="00366AF6">
      <w:pPr>
        <w:pBdr>
          <w:bottom w:val="double" w:sz="6" w:space="1" w:color="auto"/>
        </w:pBdr>
        <w:rPr>
          <w:sz w:val="24"/>
          <w:szCs w:val="24"/>
        </w:rPr>
      </w:pPr>
    </w:p>
    <w:p w14:paraId="112750FF" w14:textId="77777777" w:rsidR="00366AF6" w:rsidRPr="00366AF6" w:rsidRDefault="00366AF6" w:rsidP="00366AF6">
      <w:pPr>
        <w:pBdr>
          <w:bottom w:val="double" w:sz="6" w:space="1" w:color="auto"/>
        </w:pBdr>
        <w:rPr>
          <w:sz w:val="24"/>
          <w:szCs w:val="24"/>
        </w:rPr>
      </w:pPr>
    </w:p>
    <w:sectPr w:rsidR="00366AF6" w:rsidRPr="00366AF6" w:rsidSect="006577F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AFF" w:usb1="C000E47F" w:usb2="0000002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E45F1"/>
    <w:multiLevelType w:val="hybridMultilevel"/>
    <w:tmpl w:val="A0C29E9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E7723FF"/>
    <w:multiLevelType w:val="hybridMultilevel"/>
    <w:tmpl w:val="3AA418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2F73E8D"/>
    <w:multiLevelType w:val="hybridMultilevel"/>
    <w:tmpl w:val="F620AC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B934AF"/>
    <w:multiLevelType w:val="hybridMultilevel"/>
    <w:tmpl w:val="D7823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EC59EB"/>
    <w:multiLevelType w:val="hybridMultilevel"/>
    <w:tmpl w:val="A9BAC6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6042207"/>
    <w:multiLevelType w:val="hybridMultilevel"/>
    <w:tmpl w:val="56B26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9F85C91"/>
    <w:multiLevelType w:val="hybridMultilevel"/>
    <w:tmpl w:val="CB90D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8478F7"/>
    <w:multiLevelType w:val="hybridMultilevel"/>
    <w:tmpl w:val="79D44E8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7F8738A"/>
    <w:multiLevelType w:val="hybridMultilevel"/>
    <w:tmpl w:val="9864A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B460FD"/>
    <w:multiLevelType w:val="hybridMultilevel"/>
    <w:tmpl w:val="151AC5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BBF5051"/>
    <w:multiLevelType w:val="hybridMultilevel"/>
    <w:tmpl w:val="47CCC6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9362B0"/>
    <w:multiLevelType w:val="hybridMultilevel"/>
    <w:tmpl w:val="A6DE2F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B84A30"/>
    <w:multiLevelType w:val="hybridMultilevel"/>
    <w:tmpl w:val="077C794C"/>
    <w:lvl w:ilvl="0" w:tplc="04090015">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15:restartNumberingAfterBreak="0">
    <w:nsid w:val="47FB3D6F"/>
    <w:multiLevelType w:val="hybridMultilevel"/>
    <w:tmpl w:val="212AA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8BC0F53"/>
    <w:multiLevelType w:val="hybridMultilevel"/>
    <w:tmpl w:val="1840D1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12F41F2"/>
    <w:multiLevelType w:val="hybridMultilevel"/>
    <w:tmpl w:val="855EDB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3E55002"/>
    <w:multiLevelType w:val="hybridMultilevel"/>
    <w:tmpl w:val="57ACE9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5D63F40"/>
    <w:multiLevelType w:val="hybridMultilevel"/>
    <w:tmpl w:val="5DEC9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AA4866"/>
    <w:multiLevelType w:val="hybridMultilevel"/>
    <w:tmpl w:val="845093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C6E1329"/>
    <w:multiLevelType w:val="hybridMultilevel"/>
    <w:tmpl w:val="125EEF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FB182C"/>
    <w:multiLevelType w:val="hybridMultilevel"/>
    <w:tmpl w:val="2212693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639304D"/>
    <w:multiLevelType w:val="hybridMultilevel"/>
    <w:tmpl w:val="848442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17"/>
  </w:num>
  <w:num w:numId="3">
    <w:abstractNumId w:val="19"/>
  </w:num>
  <w:num w:numId="4">
    <w:abstractNumId w:val="13"/>
  </w:num>
  <w:num w:numId="5">
    <w:abstractNumId w:val="12"/>
  </w:num>
  <w:num w:numId="6">
    <w:abstractNumId w:val="14"/>
  </w:num>
  <w:num w:numId="7">
    <w:abstractNumId w:val="0"/>
  </w:num>
  <w:num w:numId="8">
    <w:abstractNumId w:val="1"/>
  </w:num>
  <w:num w:numId="9">
    <w:abstractNumId w:val="16"/>
  </w:num>
  <w:num w:numId="10">
    <w:abstractNumId w:val="18"/>
  </w:num>
  <w:num w:numId="11">
    <w:abstractNumId w:val="10"/>
  </w:num>
  <w:num w:numId="12">
    <w:abstractNumId w:val="7"/>
  </w:num>
  <w:num w:numId="13">
    <w:abstractNumId w:val="3"/>
  </w:num>
  <w:num w:numId="14">
    <w:abstractNumId w:val="5"/>
  </w:num>
  <w:num w:numId="15">
    <w:abstractNumId w:val="20"/>
  </w:num>
  <w:num w:numId="16">
    <w:abstractNumId w:val="21"/>
  </w:num>
  <w:num w:numId="17">
    <w:abstractNumId w:val="9"/>
  </w:num>
  <w:num w:numId="18">
    <w:abstractNumId w:val="11"/>
  </w:num>
  <w:num w:numId="19">
    <w:abstractNumId w:val="2"/>
  </w:num>
  <w:num w:numId="20">
    <w:abstractNumId w:val="15"/>
  </w:num>
  <w:num w:numId="21">
    <w:abstractNumId w:val="8"/>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8BB"/>
    <w:rsid w:val="00043929"/>
    <w:rsid w:val="00046965"/>
    <w:rsid w:val="00072F6E"/>
    <w:rsid w:val="000A780A"/>
    <w:rsid w:val="000C40EF"/>
    <w:rsid w:val="000D028A"/>
    <w:rsid w:val="000D53D6"/>
    <w:rsid w:val="001709BF"/>
    <w:rsid w:val="00174414"/>
    <w:rsid w:val="001F6184"/>
    <w:rsid w:val="00211A9D"/>
    <w:rsid w:val="00282EB1"/>
    <w:rsid w:val="002921DA"/>
    <w:rsid w:val="00296B59"/>
    <w:rsid w:val="00331AD9"/>
    <w:rsid w:val="0035316F"/>
    <w:rsid w:val="00362571"/>
    <w:rsid w:val="00366AF6"/>
    <w:rsid w:val="0039326C"/>
    <w:rsid w:val="003A1264"/>
    <w:rsid w:val="003F0559"/>
    <w:rsid w:val="0046038A"/>
    <w:rsid w:val="00460D48"/>
    <w:rsid w:val="004E48BB"/>
    <w:rsid w:val="004E4F37"/>
    <w:rsid w:val="005141CE"/>
    <w:rsid w:val="005441F2"/>
    <w:rsid w:val="005C089B"/>
    <w:rsid w:val="005C492B"/>
    <w:rsid w:val="0064071B"/>
    <w:rsid w:val="00640B73"/>
    <w:rsid w:val="00655949"/>
    <w:rsid w:val="006577F1"/>
    <w:rsid w:val="0070223A"/>
    <w:rsid w:val="00732FAB"/>
    <w:rsid w:val="007712D9"/>
    <w:rsid w:val="00791BFE"/>
    <w:rsid w:val="007A3E14"/>
    <w:rsid w:val="00894A3F"/>
    <w:rsid w:val="008D0098"/>
    <w:rsid w:val="008F2F07"/>
    <w:rsid w:val="00986E78"/>
    <w:rsid w:val="009F284F"/>
    <w:rsid w:val="00A02FDB"/>
    <w:rsid w:val="00A12FA1"/>
    <w:rsid w:val="00A167EF"/>
    <w:rsid w:val="00A56D36"/>
    <w:rsid w:val="00A75C64"/>
    <w:rsid w:val="00B12ECA"/>
    <w:rsid w:val="00B333E8"/>
    <w:rsid w:val="00B618DB"/>
    <w:rsid w:val="00B76EB5"/>
    <w:rsid w:val="00BB6E80"/>
    <w:rsid w:val="00BE4AB8"/>
    <w:rsid w:val="00C1063E"/>
    <w:rsid w:val="00C33DFF"/>
    <w:rsid w:val="00E72670"/>
    <w:rsid w:val="00EA3495"/>
    <w:rsid w:val="00EB4C7C"/>
    <w:rsid w:val="00ED38C1"/>
    <w:rsid w:val="00EE54DE"/>
    <w:rsid w:val="00F15E9B"/>
    <w:rsid w:val="00FB52B1"/>
    <w:rsid w:val="00FD12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66E3E"/>
  <w15:chartTrackingRefBased/>
  <w15:docId w15:val="{A704E2F8-F5C8-43F0-B941-9A0381B62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48BB"/>
    <w:pPr>
      <w:ind w:left="720"/>
      <w:contextualSpacing/>
    </w:pPr>
  </w:style>
  <w:style w:type="paragraph" w:styleId="BalloonText">
    <w:name w:val="Balloon Text"/>
    <w:basedOn w:val="Normal"/>
    <w:link w:val="BalloonTextChar"/>
    <w:uiPriority w:val="99"/>
    <w:semiHidden/>
    <w:unhideWhenUsed/>
    <w:rsid w:val="00A167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67EF"/>
    <w:rPr>
      <w:rFonts w:ascii="Segoe UI" w:hAnsi="Segoe UI" w:cs="Segoe UI"/>
      <w:sz w:val="18"/>
      <w:szCs w:val="18"/>
    </w:rPr>
  </w:style>
  <w:style w:type="table" w:styleId="TableGrid">
    <w:name w:val="Table Grid"/>
    <w:basedOn w:val="TableNormal"/>
    <w:uiPriority w:val="39"/>
    <w:rsid w:val="00702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315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80.png"/><Relationship Id="rId7" Type="http://schemas.openxmlformats.org/officeDocument/2006/relationships/image" Target="media/image10.png"/><Relationship Id="rId12" Type="http://schemas.openxmlformats.org/officeDocument/2006/relationships/image" Target="media/image4.png"/><Relationship Id="rId17"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50.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image" Target="media/image2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E5E8D-4CA6-40B9-A42D-FC8496CDF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5</Pages>
  <Words>1314</Words>
  <Characters>7493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Gellner, Jonah</dc:creator>
  <cp:keywords/>
  <dc:description/>
  <cp:lastModifiedBy>Gellner, Jonah</cp:lastModifiedBy>
  <cp:revision>5</cp:revision>
  <cp:lastPrinted>2019-02-13T18:50:00Z</cp:lastPrinted>
  <dcterms:created xsi:type="dcterms:W3CDTF">2018-03-18T17:53:00Z</dcterms:created>
  <dcterms:modified xsi:type="dcterms:W3CDTF">2019-02-19T14:31:00Z</dcterms:modified>
</cp:coreProperties>
</file>